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17" w:rsidRPr="00C90ED6" w:rsidRDefault="00840098" w:rsidP="002A73AC">
      <w:pPr>
        <w:pStyle w:val="Standard"/>
        <w:jc w:val="right"/>
        <w:rPr>
          <w:rFonts w:cs="Times New Roman"/>
          <w:b/>
          <w:color w:val="000000"/>
          <w:lang w:val="it-IT"/>
        </w:rPr>
      </w:pPr>
      <w:bookmarkStart w:id="0" w:name="_GoBack"/>
      <w:bookmarkEnd w:id="0"/>
      <w:r>
        <w:rPr>
          <w:rFonts w:cs="Times New Roman"/>
          <w:b/>
          <w:color w:val="000000"/>
          <w:lang w:val="it-IT"/>
        </w:rPr>
        <w:t xml:space="preserve">Allegato </w:t>
      </w:r>
      <w:r w:rsidR="00925BD0">
        <w:rPr>
          <w:rFonts w:cs="Times New Roman"/>
          <w:b/>
          <w:color w:val="000000"/>
          <w:lang w:val="it-IT"/>
        </w:rPr>
        <w:t>A</w:t>
      </w:r>
      <w:r w:rsidR="00C90ED6" w:rsidRPr="00C90ED6">
        <w:rPr>
          <w:rFonts w:cs="Times New Roman"/>
          <w:b/>
          <w:color w:val="000000"/>
          <w:lang w:val="it-IT"/>
        </w:rPr>
        <w:t xml:space="preserve">) </w:t>
      </w:r>
    </w:p>
    <w:p w:rsidR="00C90ED6" w:rsidRDefault="00C90ED6" w:rsidP="002A73AC">
      <w:pPr>
        <w:pStyle w:val="Standard"/>
        <w:jc w:val="right"/>
        <w:rPr>
          <w:rFonts w:ascii="Arial" w:hAnsi="Arial" w:cs="Arial"/>
          <w:b/>
          <w:color w:val="000000"/>
          <w:lang w:val="it-IT"/>
        </w:rPr>
      </w:pPr>
    </w:p>
    <w:p w:rsidR="00C90ED6" w:rsidRPr="00C15E06" w:rsidRDefault="00C90ED6" w:rsidP="002A73AC">
      <w:pPr>
        <w:pStyle w:val="Standard"/>
        <w:jc w:val="right"/>
        <w:rPr>
          <w:rFonts w:ascii="Arial" w:hAnsi="Arial" w:cs="Arial"/>
          <w:b/>
          <w:color w:val="000000"/>
          <w:lang w:val="it-IT"/>
        </w:rPr>
      </w:pPr>
    </w:p>
    <w:p w:rsidR="00805058" w:rsidRPr="00E12412" w:rsidRDefault="00805058" w:rsidP="00805058">
      <w:pPr>
        <w:jc w:val="center"/>
        <w:rPr>
          <w:rFonts w:ascii="Arial" w:hAnsi="Arial" w:cs="Arial"/>
        </w:rPr>
      </w:pPr>
      <w:r w:rsidRPr="00E12412">
        <w:rPr>
          <w:rFonts w:ascii="Arial" w:hAnsi="Arial" w:cs="Arial"/>
        </w:rPr>
        <w:t>AVVISO PUBBLICO DI MANIFESTAZIONE DI INTERESSE</w:t>
      </w:r>
    </w:p>
    <w:p w:rsidR="00685517" w:rsidRPr="007804C6" w:rsidRDefault="00685517" w:rsidP="00685517">
      <w:pPr>
        <w:pStyle w:val="Standard"/>
        <w:jc w:val="center"/>
        <w:rPr>
          <w:rFonts w:cs="Times New Roman"/>
          <w:b/>
          <w:color w:val="000000"/>
          <w:lang w:val="it-IT"/>
        </w:rPr>
      </w:pPr>
    </w:p>
    <w:p w:rsidR="0097236D" w:rsidRPr="007804C6" w:rsidRDefault="0097236D" w:rsidP="00685517">
      <w:pPr>
        <w:pStyle w:val="Standard"/>
        <w:jc w:val="both"/>
        <w:rPr>
          <w:rFonts w:cs="Times New Roman"/>
          <w:lang w:val="it-IT"/>
        </w:rPr>
      </w:pPr>
    </w:p>
    <w:p w:rsidR="0097236D" w:rsidRPr="00ED306C" w:rsidRDefault="0097236D" w:rsidP="00A47A24">
      <w:pPr>
        <w:pStyle w:val="Standard"/>
        <w:jc w:val="both"/>
        <w:rPr>
          <w:rFonts w:ascii="Helvetica" w:hAnsi="Helvetica" w:cs="Helvetica"/>
          <w:b/>
          <w:lang w:val="it-IT"/>
        </w:rPr>
      </w:pPr>
      <w:r w:rsidRPr="00ED306C">
        <w:rPr>
          <w:rFonts w:ascii="Helvetica" w:hAnsi="Helvetica" w:cs="Helvetica"/>
          <w:b/>
          <w:lang w:val="it-IT"/>
        </w:rPr>
        <w:t xml:space="preserve">DGR </w:t>
      </w:r>
      <w:r w:rsidR="00763A84" w:rsidRPr="00ED306C">
        <w:rPr>
          <w:rFonts w:ascii="Helvetica" w:hAnsi="Helvetica" w:cs="Helvetica"/>
          <w:b/>
          <w:lang w:val="it-IT"/>
        </w:rPr>
        <w:t xml:space="preserve">n. </w:t>
      </w:r>
      <w:r w:rsidRPr="00ED306C">
        <w:rPr>
          <w:rFonts w:ascii="Helvetica" w:hAnsi="Helvetica" w:cs="Helvetica"/>
          <w:b/>
          <w:lang w:val="it-IT"/>
        </w:rPr>
        <w:t xml:space="preserve">1750 </w:t>
      </w:r>
      <w:r w:rsidR="00763A84" w:rsidRPr="00ED306C">
        <w:rPr>
          <w:rFonts w:ascii="Helvetica" w:hAnsi="Helvetica" w:cs="Helvetica"/>
          <w:b/>
          <w:lang w:val="it-IT"/>
        </w:rPr>
        <w:t xml:space="preserve"> del 17.12.2018 </w:t>
      </w:r>
      <w:r w:rsidRPr="00ED306C">
        <w:rPr>
          <w:rFonts w:ascii="Helvetica" w:hAnsi="Helvetica" w:cs="Helvetica"/>
          <w:b/>
          <w:lang w:val="it-IT"/>
        </w:rPr>
        <w:t xml:space="preserve">ad oggetto </w:t>
      </w:r>
      <w:r w:rsidR="00C143EF" w:rsidRPr="00ED306C">
        <w:rPr>
          <w:rFonts w:ascii="Helvetica" w:hAnsi="Helvetica" w:cs="Helvetica"/>
          <w:b/>
          <w:lang w:val="it-IT"/>
        </w:rPr>
        <w:t>“</w:t>
      </w:r>
      <w:r w:rsidRPr="00ED306C">
        <w:rPr>
          <w:rFonts w:ascii="Helvetica" w:hAnsi="Helvetica" w:cs="Helvetica"/>
          <w:b/>
          <w:i/>
          <w:lang w:val="it-IT"/>
        </w:rPr>
        <w:t>art.26 bis L.R. 7/1995 – Costituzione del centro Recupero Animali Selvatici – Cras Marche</w:t>
      </w:r>
      <w:r w:rsidR="00C143EF" w:rsidRPr="00ED306C">
        <w:rPr>
          <w:rFonts w:ascii="Helvetica" w:hAnsi="Helvetica" w:cs="Helvetica"/>
          <w:b/>
          <w:i/>
          <w:lang w:val="it-IT"/>
        </w:rPr>
        <w:t xml:space="preserve">” </w:t>
      </w:r>
      <w:r w:rsidR="00B86761" w:rsidRPr="00ED306C">
        <w:rPr>
          <w:rFonts w:ascii="Helvetica" w:hAnsi="Helvetica" w:cs="Helvetica"/>
          <w:b/>
          <w:i/>
          <w:lang w:val="it-IT"/>
        </w:rPr>
        <w:t xml:space="preserve">– </w:t>
      </w:r>
      <w:r w:rsidR="00805058" w:rsidRPr="00ED306C">
        <w:rPr>
          <w:rFonts w:ascii="Helvetica" w:hAnsi="Helvetica" w:cs="Helvetica"/>
          <w:b/>
          <w:i/>
          <w:lang w:val="it-IT"/>
        </w:rPr>
        <w:t xml:space="preserve">avviso pubblico di manifestazione di interesse per </w:t>
      </w:r>
      <w:r w:rsidR="00805058" w:rsidRPr="00164418">
        <w:rPr>
          <w:rFonts w:ascii="Helvetica" w:hAnsi="Helvetica" w:cs="Helvetica"/>
          <w:b/>
          <w:lang w:val="it-IT"/>
        </w:rPr>
        <w:t>l’</w:t>
      </w:r>
      <w:r w:rsidR="00A47A24" w:rsidRPr="00164418">
        <w:rPr>
          <w:rFonts w:ascii="Helvetica" w:hAnsi="Helvetica" w:cs="Helvetica"/>
          <w:b/>
          <w:lang w:val="it-IT"/>
        </w:rPr>
        <w:t>i</w:t>
      </w:r>
      <w:r w:rsidR="00B86761" w:rsidRPr="00164418">
        <w:rPr>
          <w:rFonts w:ascii="Helvetica" w:hAnsi="Helvetica" w:cs="Helvetica"/>
          <w:b/>
          <w:lang w:val="it-IT"/>
        </w:rPr>
        <w:t>ndividuazione</w:t>
      </w:r>
      <w:r w:rsidR="00B86761" w:rsidRPr="00ED306C">
        <w:rPr>
          <w:rFonts w:ascii="Helvetica" w:hAnsi="Helvetica" w:cs="Helvetica"/>
          <w:b/>
          <w:lang w:val="it-IT"/>
        </w:rPr>
        <w:t xml:space="preserve"> </w:t>
      </w:r>
      <w:r w:rsidR="00A47A24" w:rsidRPr="00ED306C">
        <w:rPr>
          <w:rFonts w:ascii="Helvetica" w:hAnsi="Helvetica" w:cs="Helvetica"/>
          <w:b/>
          <w:lang w:val="it-IT"/>
        </w:rPr>
        <w:t xml:space="preserve">dell’operatore economico </w:t>
      </w:r>
      <w:r w:rsidR="00B86761" w:rsidRPr="00ED306C">
        <w:rPr>
          <w:rFonts w:ascii="Helvetica" w:hAnsi="Helvetica" w:cs="Helvetica"/>
          <w:b/>
          <w:lang w:val="it-IT"/>
        </w:rPr>
        <w:t xml:space="preserve"> </w:t>
      </w:r>
      <w:r w:rsidR="00805058" w:rsidRPr="00ED306C">
        <w:rPr>
          <w:rFonts w:ascii="Helvetica" w:hAnsi="Helvetica" w:cs="Helvetica"/>
          <w:b/>
          <w:lang w:val="it-IT"/>
        </w:rPr>
        <w:t>a cui affidare il s</w:t>
      </w:r>
      <w:r w:rsidR="00B86761" w:rsidRPr="00ED306C">
        <w:rPr>
          <w:rFonts w:ascii="Helvetica" w:hAnsi="Helvetica" w:cs="Helvetica"/>
          <w:b/>
          <w:lang w:val="it-IT"/>
        </w:rPr>
        <w:t xml:space="preserve">ervizio di </w:t>
      </w:r>
      <w:r w:rsidR="00A47A24" w:rsidRPr="00ED306C">
        <w:rPr>
          <w:rFonts w:ascii="Helvetica" w:hAnsi="Helvetica" w:cs="Helvetica"/>
          <w:b/>
          <w:lang w:val="it-IT"/>
        </w:rPr>
        <w:t>responsabilità sanitaria del C.R.A.S. Marche e del servizio di assistenza veterinaria specialistica per gli animali ospitati presso lo stesso</w:t>
      </w:r>
    </w:p>
    <w:p w:rsidR="00A47A24" w:rsidRPr="00ED306C" w:rsidRDefault="00A47A24" w:rsidP="00A47A24">
      <w:pPr>
        <w:pStyle w:val="Standard"/>
        <w:jc w:val="both"/>
        <w:rPr>
          <w:rFonts w:ascii="Helvetica" w:hAnsi="Helvetica" w:cs="Helvetica"/>
          <w:b/>
          <w:lang w:val="it-IT"/>
        </w:rPr>
      </w:pPr>
    </w:p>
    <w:p w:rsidR="00F35C4F" w:rsidRPr="00ED306C" w:rsidRDefault="00CB413D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La 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Giunta Regionale con DGR 1750 del 17 dicembre 2018 ha approvato l’istituzione del </w:t>
      </w:r>
      <w:r w:rsidR="00264E07" w:rsidRPr="00ED306C">
        <w:rPr>
          <w:rFonts w:ascii="Helvetica" w:hAnsi="Helvetica" w:cs="Helvetica"/>
          <w:bCs/>
          <w:sz w:val="24"/>
          <w:szCs w:val="24"/>
        </w:rPr>
        <w:t>C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entro </w:t>
      </w:r>
      <w:r w:rsidR="00264E07" w:rsidRPr="00ED306C">
        <w:rPr>
          <w:rFonts w:ascii="Helvetica" w:hAnsi="Helvetica" w:cs="Helvetica"/>
          <w:bCs/>
          <w:sz w:val="24"/>
          <w:szCs w:val="24"/>
        </w:rPr>
        <w:t>R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ecupero </w:t>
      </w:r>
      <w:r w:rsidR="00264E07" w:rsidRPr="00ED306C">
        <w:rPr>
          <w:rFonts w:ascii="Helvetica" w:hAnsi="Helvetica" w:cs="Helvetica"/>
          <w:bCs/>
          <w:sz w:val="24"/>
          <w:szCs w:val="24"/>
        </w:rPr>
        <w:t>A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nimali </w:t>
      </w:r>
      <w:r w:rsidR="00264E07" w:rsidRPr="00ED306C">
        <w:rPr>
          <w:rFonts w:ascii="Helvetica" w:hAnsi="Helvetica" w:cs="Helvetica"/>
          <w:bCs/>
          <w:sz w:val="24"/>
          <w:szCs w:val="24"/>
        </w:rPr>
        <w:t>S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elvatici </w:t>
      </w:r>
      <w:r w:rsidR="00264E07" w:rsidRPr="00ED306C">
        <w:rPr>
          <w:rFonts w:ascii="Helvetica" w:hAnsi="Helvetica" w:cs="Helvetica"/>
          <w:bCs/>
          <w:sz w:val="24"/>
          <w:szCs w:val="24"/>
        </w:rPr>
        <w:t>R</w:t>
      </w:r>
      <w:r w:rsidR="0061456D" w:rsidRPr="00ED306C">
        <w:rPr>
          <w:rFonts w:ascii="Helvetica" w:hAnsi="Helvetica" w:cs="Helvetica"/>
          <w:bCs/>
          <w:sz w:val="24"/>
          <w:szCs w:val="24"/>
        </w:rPr>
        <w:t>egionale</w:t>
      </w:r>
      <w:r w:rsidR="00F35C4F" w:rsidRPr="00ED306C">
        <w:rPr>
          <w:rFonts w:ascii="Helvetica" w:hAnsi="Helvetica" w:cs="Helvetica"/>
          <w:bCs/>
          <w:sz w:val="24"/>
          <w:szCs w:val="24"/>
        </w:rPr>
        <w:t>.</w:t>
      </w:r>
    </w:p>
    <w:p w:rsidR="005D023E" w:rsidRDefault="00F35C4F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C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on il presente avviso </w:t>
      </w:r>
      <w:r w:rsidR="003E09F8" w:rsidRPr="00ED306C">
        <w:rPr>
          <w:rFonts w:ascii="Helvetica" w:hAnsi="Helvetica" w:cs="Helvetica"/>
          <w:bCs/>
          <w:sz w:val="24"/>
          <w:szCs w:val="24"/>
        </w:rPr>
        <w:t>si</w:t>
      </w:r>
      <w:r w:rsidR="0061456D" w:rsidRPr="00ED306C">
        <w:rPr>
          <w:rFonts w:ascii="Helvetica" w:hAnsi="Helvetica" w:cs="Helvetica"/>
          <w:bCs/>
          <w:sz w:val="24"/>
          <w:szCs w:val="24"/>
        </w:rPr>
        <w:t xml:space="preserve"> intende </w:t>
      </w:r>
      <w:r w:rsidR="003E09F8" w:rsidRPr="00ED306C">
        <w:rPr>
          <w:rFonts w:ascii="Helvetica" w:hAnsi="Helvetica" w:cs="Helvetica"/>
          <w:bCs/>
          <w:sz w:val="24"/>
          <w:szCs w:val="24"/>
        </w:rPr>
        <w:t xml:space="preserve">effettuare una indagine esplorativa </w:t>
      </w:r>
      <w:r w:rsidR="00DC7EFE" w:rsidRPr="00ED306C">
        <w:rPr>
          <w:rFonts w:ascii="Helvetica" w:hAnsi="Helvetica" w:cs="Helvetica"/>
          <w:bCs/>
          <w:sz w:val="24"/>
          <w:szCs w:val="24"/>
        </w:rPr>
        <w:t>finalizzata alla verific</w:t>
      </w:r>
      <w:r w:rsidR="00467741" w:rsidRPr="00ED306C">
        <w:rPr>
          <w:rFonts w:ascii="Helvetica" w:hAnsi="Helvetica" w:cs="Helvetica"/>
          <w:bCs/>
          <w:sz w:val="24"/>
          <w:szCs w:val="24"/>
        </w:rPr>
        <w:t>a</w:t>
      </w:r>
      <w:r w:rsidR="00DC7EFE" w:rsidRPr="00ED306C">
        <w:rPr>
          <w:rFonts w:ascii="Helvetica" w:hAnsi="Helvetica" w:cs="Helvetica"/>
          <w:bCs/>
          <w:sz w:val="24"/>
          <w:szCs w:val="24"/>
        </w:rPr>
        <w:t xml:space="preserve"> della disponibilità di medici veterinari cui </w:t>
      </w:r>
      <w:r w:rsidR="00805058" w:rsidRPr="00ED306C">
        <w:rPr>
          <w:rFonts w:ascii="Helvetica" w:hAnsi="Helvetica" w:cs="Helvetica"/>
          <w:bCs/>
          <w:sz w:val="24"/>
          <w:szCs w:val="24"/>
        </w:rPr>
        <w:t>avviare una procedura di affidamento diretto, ai sensi dell’art. 36 comma 2 lettera a) del D. lgs. 50/2016</w:t>
      </w:r>
      <w:r w:rsidR="00DC7EFE" w:rsidRPr="00ED306C">
        <w:rPr>
          <w:rFonts w:ascii="Helvetica" w:hAnsi="Helvetica" w:cs="Helvetica"/>
          <w:bCs/>
          <w:sz w:val="24"/>
          <w:szCs w:val="24"/>
        </w:rPr>
        <w:t xml:space="preserve">, </w:t>
      </w:r>
      <w:r w:rsidR="00805058" w:rsidRPr="00ED306C">
        <w:rPr>
          <w:rFonts w:ascii="Helvetica" w:hAnsi="Helvetica" w:cs="Helvetica"/>
          <w:bCs/>
          <w:sz w:val="24"/>
          <w:szCs w:val="24"/>
        </w:rPr>
        <w:t>de</w:t>
      </w:r>
      <w:r w:rsidR="00DC7EFE" w:rsidRPr="00ED306C">
        <w:rPr>
          <w:rFonts w:ascii="Helvetica" w:hAnsi="Helvetica" w:cs="Helvetica"/>
          <w:bCs/>
          <w:sz w:val="24"/>
          <w:szCs w:val="24"/>
        </w:rPr>
        <w:t>l servizio di assistenza veterinaria per gli animali ricoverati presso il CRAS</w:t>
      </w:r>
      <w:r w:rsidR="00805058" w:rsidRPr="00ED306C">
        <w:rPr>
          <w:rFonts w:ascii="Helvetica" w:hAnsi="Helvetica" w:cs="Helvetica"/>
          <w:bCs/>
          <w:sz w:val="24"/>
          <w:szCs w:val="24"/>
        </w:rPr>
        <w:t xml:space="preserve"> Marche</w:t>
      </w:r>
      <w:r w:rsidR="00DC7EFE" w:rsidRPr="00ED306C">
        <w:rPr>
          <w:rFonts w:ascii="Helvetica" w:hAnsi="Helvetica" w:cs="Helvetica"/>
          <w:bCs/>
          <w:sz w:val="24"/>
          <w:szCs w:val="24"/>
        </w:rPr>
        <w:t>.</w:t>
      </w:r>
      <w:r w:rsidR="00551F1A" w:rsidRPr="00ED306C">
        <w:rPr>
          <w:rFonts w:ascii="Helvetica" w:hAnsi="Helvetica" w:cs="Helvetica"/>
          <w:bCs/>
          <w:sz w:val="24"/>
          <w:szCs w:val="24"/>
        </w:rPr>
        <w:t xml:space="preserve"> </w:t>
      </w:r>
    </w:p>
    <w:p w:rsidR="00655DF7" w:rsidRPr="00ED306C" w:rsidRDefault="00551F1A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S</w:t>
      </w:r>
      <w:r w:rsidR="00DC7F83" w:rsidRPr="00ED306C">
        <w:rPr>
          <w:rFonts w:ascii="Helvetica" w:hAnsi="Helvetica" w:cs="Helvetica"/>
          <w:bCs/>
          <w:sz w:val="24"/>
          <w:szCs w:val="24"/>
        </w:rPr>
        <w:t xml:space="preserve">i invitano </w:t>
      </w:r>
      <w:r w:rsidR="00DC7EFE" w:rsidRPr="00ED306C">
        <w:rPr>
          <w:rFonts w:ascii="Helvetica" w:hAnsi="Helvetica" w:cs="Helvetica"/>
          <w:bCs/>
          <w:sz w:val="24"/>
          <w:szCs w:val="24"/>
        </w:rPr>
        <w:t xml:space="preserve">i medici veterinari </w:t>
      </w:r>
      <w:r w:rsidR="00DE5A1D" w:rsidRPr="00ED306C">
        <w:rPr>
          <w:rFonts w:ascii="Helvetica" w:hAnsi="Helvetica" w:cs="Helvetica"/>
          <w:bCs/>
          <w:sz w:val="24"/>
          <w:szCs w:val="24"/>
        </w:rPr>
        <w:t>i</w:t>
      </w:r>
      <w:r w:rsidR="00DC7F83" w:rsidRPr="00ED306C">
        <w:rPr>
          <w:rFonts w:ascii="Helvetica" w:hAnsi="Helvetica" w:cs="Helvetica"/>
          <w:bCs/>
          <w:sz w:val="24"/>
          <w:szCs w:val="24"/>
        </w:rPr>
        <w:t>nteressat</w:t>
      </w:r>
      <w:r w:rsidR="00DC7EFE" w:rsidRPr="00ED306C">
        <w:rPr>
          <w:rFonts w:ascii="Helvetica" w:hAnsi="Helvetica" w:cs="Helvetica"/>
          <w:bCs/>
          <w:sz w:val="24"/>
          <w:szCs w:val="24"/>
        </w:rPr>
        <w:t>i</w:t>
      </w:r>
      <w:r w:rsidR="00DC7F83" w:rsidRPr="00ED306C">
        <w:rPr>
          <w:rFonts w:ascii="Helvetica" w:hAnsi="Helvetica" w:cs="Helvetica"/>
          <w:bCs/>
          <w:sz w:val="24"/>
          <w:szCs w:val="24"/>
        </w:rPr>
        <w:t xml:space="preserve"> a prendere visione della citata DGR n. 1750/2018 al seguente link: </w:t>
      </w:r>
      <w:r w:rsidR="009B1C77" w:rsidRPr="00ED306C">
        <w:rPr>
          <w:rFonts w:ascii="Helvetica" w:hAnsi="Helvetica" w:cs="Helvetica"/>
          <w:bCs/>
          <w:sz w:val="24"/>
          <w:szCs w:val="24"/>
        </w:rPr>
        <w:t xml:space="preserve"> </w:t>
      </w:r>
      <w:hyperlink r:id="rId8" w:history="1">
        <w:r w:rsidR="009B1C77" w:rsidRPr="00ED306C">
          <w:rPr>
            <w:rFonts w:ascii="Helvetica" w:hAnsi="Helvetica" w:cs="Helvetica"/>
            <w:sz w:val="24"/>
            <w:szCs w:val="24"/>
          </w:rPr>
          <w:t>http://www.norme.marche.it/Delibere/2018/DGR1750_18.pdf</w:t>
        </w:r>
      </w:hyperlink>
      <w:r w:rsidR="00B97EE3">
        <w:rPr>
          <w:rFonts w:ascii="Helvetica" w:hAnsi="Helvetica" w:cs="Helvetica"/>
          <w:sz w:val="24"/>
          <w:szCs w:val="24"/>
        </w:rPr>
        <w:t xml:space="preserve"> .</w:t>
      </w:r>
    </w:p>
    <w:p w:rsidR="00805058" w:rsidRPr="00ED306C" w:rsidRDefault="00805058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Il presente avviso non costituisce invito a partecipare a gara pubblica</w:t>
      </w:r>
      <w:r w:rsidR="00164418">
        <w:rPr>
          <w:rFonts w:ascii="Helvetica" w:hAnsi="Helvetica" w:cs="Helvetica"/>
          <w:sz w:val="24"/>
          <w:szCs w:val="24"/>
        </w:rPr>
        <w:t>,</w:t>
      </w:r>
      <w:r w:rsidRPr="00ED306C">
        <w:rPr>
          <w:rFonts w:ascii="Helvetica" w:hAnsi="Helvetica" w:cs="Helvetica"/>
          <w:sz w:val="24"/>
          <w:szCs w:val="24"/>
        </w:rPr>
        <w:t xml:space="preserve"> né offerta al pubblico, ma semplice richiesta a manifestazione di interesse</w:t>
      </w:r>
      <w:r w:rsidRPr="00ED306C">
        <w:rPr>
          <w:rFonts w:ascii="Helvetica" w:hAnsi="Helvetica" w:cs="Helvetica"/>
          <w:bCs/>
          <w:sz w:val="24"/>
          <w:szCs w:val="24"/>
        </w:rPr>
        <w:t xml:space="preserve"> finalizzata a consentire alla stazione appaltante di delineare un quadro chiaro e completo del mercato di riferimento,</w:t>
      </w:r>
      <w:r w:rsidRPr="00ED306C">
        <w:rPr>
          <w:rFonts w:ascii="Helvetica" w:hAnsi="Helvetica" w:cs="Helvetica"/>
          <w:sz w:val="24"/>
          <w:szCs w:val="24"/>
        </w:rPr>
        <w:t xml:space="preserve"> a seguito della quale l’amministrazione regionale potrà decidere se procedere o </w:t>
      </w:r>
      <w:r w:rsidRPr="005D023E">
        <w:rPr>
          <w:rFonts w:ascii="Helvetica" w:hAnsi="Helvetica" w:cs="Helvetica"/>
          <w:sz w:val="24"/>
          <w:szCs w:val="24"/>
        </w:rPr>
        <w:t>meno con procedura</w:t>
      </w:r>
      <w:r w:rsidRPr="00ED306C">
        <w:rPr>
          <w:rFonts w:ascii="Helvetica" w:hAnsi="Helvetica" w:cs="Helvetica"/>
          <w:sz w:val="24"/>
          <w:szCs w:val="24"/>
        </w:rPr>
        <w:t xml:space="preserve"> di affidamento diretto del servizio.</w:t>
      </w:r>
    </w:p>
    <w:p w:rsidR="00805058" w:rsidRPr="00ED306C" w:rsidRDefault="00805058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La manifestazione di interesse non comporta l’assunzione di alcun obbligo specifico da parte della Regione Marche in ordine alla prosecuzione dell’attività negoziale con i soggetti partecipanti in possesso dei requisiti richiesti né l’attribuzione ai soggetti stessi di alcun diritto all’affidamento del servizio oggetto del presente avviso.</w:t>
      </w:r>
    </w:p>
    <w:p w:rsidR="00805058" w:rsidRPr="00ED306C" w:rsidRDefault="00805058" w:rsidP="00805058">
      <w:pPr>
        <w:rPr>
          <w:rFonts w:ascii="Helvetica" w:hAnsi="Helvetica" w:cs="Helvetica"/>
          <w:sz w:val="24"/>
          <w:szCs w:val="24"/>
        </w:rPr>
      </w:pPr>
    </w:p>
    <w:p w:rsidR="00805058" w:rsidRPr="00ED306C" w:rsidRDefault="00805058" w:rsidP="00B427C1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 xml:space="preserve"> Stazione appaltante</w:t>
      </w:r>
    </w:p>
    <w:p w:rsidR="00805058" w:rsidRPr="00ED306C" w:rsidRDefault="00805058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Regione Marche P.F. Caccia e </w:t>
      </w:r>
      <w:r w:rsidR="00164418" w:rsidRPr="00ED306C">
        <w:rPr>
          <w:rFonts w:ascii="Helvetica" w:hAnsi="Helvetica" w:cs="Helvetica"/>
          <w:bCs/>
          <w:sz w:val="24"/>
          <w:szCs w:val="24"/>
        </w:rPr>
        <w:t>Pesca</w:t>
      </w:r>
      <w:r w:rsidRPr="00ED306C">
        <w:rPr>
          <w:rFonts w:ascii="Helvetica" w:hAnsi="Helvetica" w:cs="Helvetica"/>
          <w:bCs/>
          <w:sz w:val="24"/>
          <w:szCs w:val="24"/>
        </w:rPr>
        <w:t xml:space="preserve"> nelle </w:t>
      </w:r>
      <w:r w:rsidR="00164418" w:rsidRPr="00ED306C">
        <w:rPr>
          <w:rFonts w:ascii="Helvetica" w:hAnsi="Helvetica" w:cs="Helvetica"/>
          <w:bCs/>
          <w:sz w:val="24"/>
          <w:szCs w:val="24"/>
        </w:rPr>
        <w:t>Acque Interne</w:t>
      </w:r>
    </w:p>
    <w:p w:rsidR="005D023E" w:rsidRPr="00ED306C" w:rsidRDefault="005D023E" w:rsidP="005D023E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Viale A. Gramsci, 7</w:t>
      </w:r>
    </w:p>
    <w:p w:rsidR="005D023E" w:rsidRPr="00ED306C" w:rsidRDefault="005D023E" w:rsidP="005D023E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61121 Pesaro (PU)</w:t>
      </w:r>
    </w:p>
    <w:p w:rsidR="005D023E" w:rsidRPr="00ED306C" w:rsidRDefault="005D023E" w:rsidP="005D023E">
      <w:pPr>
        <w:tabs>
          <w:tab w:val="left" w:pos="5103"/>
        </w:tabs>
        <w:spacing w:after="0" w:line="276" w:lineRule="auto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PEC:</w:t>
      </w:r>
      <w:r>
        <w:rPr>
          <w:rFonts w:ascii="Helvetica" w:hAnsi="Helvetica" w:cs="Helvetica"/>
          <w:sz w:val="24"/>
          <w:szCs w:val="24"/>
        </w:rPr>
        <w:t xml:space="preserve"> </w:t>
      </w:r>
      <w:hyperlink r:id="rId9" w:history="1">
        <w:r w:rsidRPr="0002371C">
          <w:rPr>
            <w:rStyle w:val="Collegamentoipertestuale"/>
            <w:rFonts w:ascii="Helvetica" w:hAnsi="Helvetica" w:cs="Helvetica"/>
            <w:b/>
            <w:i/>
            <w:sz w:val="18"/>
            <w:szCs w:val="18"/>
          </w:rPr>
          <w:t>regione.marche.cacciaepesca@emarche.it</w:t>
        </w:r>
      </w:hyperlink>
    </w:p>
    <w:p w:rsidR="00A47A24" w:rsidRPr="00ED306C" w:rsidRDefault="00A47A24" w:rsidP="005D023E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DE5A1D" w:rsidRPr="00ED306C" w:rsidRDefault="00805058" w:rsidP="00B427C1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Oggetto, durata e importo del servizio</w:t>
      </w:r>
    </w:p>
    <w:p w:rsidR="00655DF7" w:rsidRPr="00164418" w:rsidRDefault="005D023E" w:rsidP="005D023E">
      <w:pPr>
        <w:snapToGrid w:val="0"/>
        <w:spacing w:after="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L’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eventual</w:t>
      </w:r>
      <w:r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e affidamento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 consisterà nello svolgimento </w:t>
      </w:r>
      <w:r w:rsidR="00472E87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del servizio 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di </w:t>
      </w:r>
      <w:r w:rsidR="00472E87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responsabilità sanitaria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 del C.R.A.S. </w:t>
      </w:r>
      <w:r w:rsidR="00472E87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Marche 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e </w:t>
      </w:r>
      <w:r w:rsidR="00805058" w:rsidRPr="00C33091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del servizio di </w:t>
      </w:r>
      <w:r w:rsidR="00C33091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cura</w:t>
      </w:r>
      <w:r w:rsidR="00A618E6" w:rsidRPr="00C33091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>,</w:t>
      </w:r>
      <w:r w:rsidR="00C33091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 </w:t>
      </w:r>
      <w:r w:rsidR="00805058" w:rsidRPr="00C33091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assistenza veterinaria specialistica 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per gli animali ospitati presso lo stesso secondo le specifiche riportate nell’allegato </w:t>
      </w:r>
      <w:r w:rsidR="00BC25F7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B </w:t>
      </w:r>
      <w:r w:rsidR="00805058" w:rsidRPr="00164418">
        <w:rPr>
          <w:rStyle w:val="Collegamentoipertestuale"/>
          <w:rFonts w:ascii="Helvetica" w:hAnsi="Helvetica" w:cs="Helvetica"/>
          <w:bCs/>
          <w:color w:val="auto"/>
          <w:sz w:val="24"/>
          <w:szCs w:val="24"/>
        </w:rPr>
        <w:t xml:space="preserve">al presente avviso. </w:t>
      </w:r>
    </w:p>
    <w:p w:rsidR="00805058" w:rsidRPr="00ED306C" w:rsidRDefault="00805058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La durata prevista per il servizio è di </w:t>
      </w:r>
      <w:r w:rsidRPr="005D023E">
        <w:rPr>
          <w:rFonts w:ascii="Helvetica" w:hAnsi="Helvetica" w:cs="Helvetica"/>
          <w:bCs/>
          <w:sz w:val="24"/>
          <w:szCs w:val="24"/>
        </w:rPr>
        <w:t>anni 2 (due).</w:t>
      </w:r>
    </w:p>
    <w:p w:rsidR="00805058" w:rsidRPr="00ED306C" w:rsidRDefault="00805058" w:rsidP="005D023E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L’importo presunto per l’effettuazione del servizio è di € </w:t>
      </w:r>
      <w:r w:rsidR="00164418">
        <w:rPr>
          <w:rFonts w:ascii="Helvetica" w:hAnsi="Helvetica" w:cs="Helvetica"/>
          <w:bCs/>
          <w:sz w:val="24"/>
          <w:szCs w:val="24"/>
        </w:rPr>
        <w:t>19.950/anno</w:t>
      </w:r>
      <w:r w:rsidR="006C475F">
        <w:rPr>
          <w:rFonts w:ascii="Helvetica" w:hAnsi="Helvetica" w:cs="Helvetica"/>
          <w:bCs/>
          <w:sz w:val="24"/>
          <w:szCs w:val="24"/>
        </w:rPr>
        <w:t>.</w:t>
      </w:r>
      <w:r w:rsidR="005D023E">
        <w:rPr>
          <w:rFonts w:ascii="Helvetica" w:hAnsi="Helvetica" w:cs="Helvetica"/>
          <w:bCs/>
          <w:sz w:val="24"/>
          <w:szCs w:val="24"/>
        </w:rPr>
        <w:t xml:space="preserve"> </w:t>
      </w:r>
    </w:p>
    <w:p w:rsidR="0082753C" w:rsidRPr="00ED306C" w:rsidRDefault="0082753C" w:rsidP="00805058">
      <w:pPr>
        <w:widowControl w:val="0"/>
        <w:snapToGrid w:val="0"/>
        <w:spacing w:after="12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DE5A1D" w:rsidRPr="00ED306C" w:rsidRDefault="00805058" w:rsidP="00805058">
      <w:pPr>
        <w:widowControl w:val="0"/>
        <w:snapToGrid w:val="0"/>
        <w:spacing w:after="12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Luogo di svolgimento del servizio</w:t>
      </w:r>
    </w:p>
    <w:p w:rsidR="00DE5A1D" w:rsidRPr="00ED306C" w:rsidRDefault="00DE5A1D" w:rsidP="00F35C4F">
      <w:pPr>
        <w:widowControl w:val="0"/>
        <w:tabs>
          <w:tab w:val="left" w:pos="0"/>
        </w:tabs>
        <w:snapToGrid w:val="0"/>
        <w:spacing w:after="12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lastRenderedPageBreak/>
        <w:t xml:space="preserve">Il servizio verrà effettuato presso le strutture ambulatoriali del CRAS e presso quelle messe a disposizione dal medico veterinario in favore degli animali selvatici </w:t>
      </w:r>
      <w:r w:rsidR="006C475F" w:rsidRPr="006C475F">
        <w:rPr>
          <w:rFonts w:ascii="Helvetica" w:hAnsi="Helvetica" w:cs="Helvetica"/>
          <w:bCs/>
          <w:sz w:val="24"/>
          <w:szCs w:val="24"/>
        </w:rPr>
        <w:t>accolti</w:t>
      </w:r>
      <w:r w:rsidRPr="006C475F">
        <w:rPr>
          <w:rFonts w:ascii="Helvetica" w:hAnsi="Helvetica" w:cs="Helvetica"/>
          <w:bCs/>
          <w:sz w:val="24"/>
          <w:szCs w:val="24"/>
        </w:rPr>
        <w:t xml:space="preserve"> </w:t>
      </w:r>
      <w:r w:rsidRPr="00ED306C">
        <w:rPr>
          <w:rFonts w:ascii="Helvetica" w:hAnsi="Helvetica" w:cs="Helvetica"/>
          <w:bCs/>
          <w:sz w:val="24"/>
          <w:szCs w:val="24"/>
        </w:rPr>
        <w:t xml:space="preserve">presso </w:t>
      </w:r>
      <w:r w:rsidR="00A618E6">
        <w:rPr>
          <w:rFonts w:ascii="Helvetica" w:hAnsi="Helvetica" w:cs="Helvetica"/>
          <w:bCs/>
          <w:sz w:val="24"/>
          <w:szCs w:val="24"/>
        </w:rPr>
        <w:t>CRAS MARCHE</w:t>
      </w:r>
      <w:r w:rsidRPr="00ED306C">
        <w:rPr>
          <w:rFonts w:ascii="Helvetica" w:hAnsi="Helvetica" w:cs="Helvetica"/>
          <w:bCs/>
          <w:sz w:val="24"/>
          <w:szCs w:val="24"/>
        </w:rPr>
        <w:t>.</w:t>
      </w:r>
    </w:p>
    <w:p w:rsidR="00805058" w:rsidRPr="00ED306C" w:rsidRDefault="00805058" w:rsidP="00DE5A1D">
      <w:pPr>
        <w:widowControl w:val="0"/>
        <w:tabs>
          <w:tab w:val="left" w:pos="0"/>
        </w:tabs>
        <w:snapToGrid w:val="0"/>
        <w:spacing w:after="120" w:line="240" w:lineRule="auto"/>
        <w:rPr>
          <w:rFonts w:ascii="Helvetica" w:hAnsi="Helvetica" w:cs="Helvetica"/>
          <w:bCs/>
          <w:sz w:val="24"/>
          <w:szCs w:val="24"/>
        </w:rPr>
      </w:pPr>
    </w:p>
    <w:p w:rsidR="00805058" w:rsidRPr="00ED306C" w:rsidRDefault="00805058" w:rsidP="00805058">
      <w:pPr>
        <w:widowControl w:val="0"/>
        <w:snapToGrid w:val="0"/>
        <w:spacing w:after="12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Requisiti di partecipazione</w:t>
      </w:r>
    </w:p>
    <w:p w:rsidR="00805058" w:rsidRPr="00ED306C" w:rsidRDefault="00F35C4F" w:rsidP="00472E87">
      <w:pPr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Per partecipare alla presente </w:t>
      </w:r>
      <w:r w:rsidR="004E1512">
        <w:rPr>
          <w:rFonts w:ascii="Helvetica" w:hAnsi="Helvetica" w:cs="Helvetica"/>
          <w:bCs/>
          <w:sz w:val="24"/>
          <w:szCs w:val="24"/>
        </w:rPr>
        <w:t>indagine di mercato</w:t>
      </w:r>
      <w:r w:rsidRPr="00ED306C">
        <w:rPr>
          <w:rFonts w:ascii="Helvetica" w:hAnsi="Helvetica" w:cs="Helvetica"/>
          <w:bCs/>
          <w:sz w:val="24"/>
          <w:szCs w:val="24"/>
        </w:rPr>
        <w:t xml:space="preserve"> i soggetti interessati</w:t>
      </w:r>
      <w:r w:rsidR="00472E87" w:rsidRPr="00ED306C">
        <w:rPr>
          <w:rFonts w:ascii="Helvetica" w:hAnsi="Helvetica" w:cs="Helvetica"/>
          <w:bCs/>
          <w:sz w:val="24"/>
          <w:szCs w:val="24"/>
        </w:rPr>
        <w:t>,</w:t>
      </w:r>
      <w:r w:rsidR="00472E87" w:rsidRPr="00ED306C">
        <w:rPr>
          <w:rFonts w:ascii="Helvetica" w:hAnsi="Helvetica" w:cs="Helvetica"/>
          <w:sz w:val="24"/>
          <w:szCs w:val="24"/>
        </w:rPr>
        <w:t xml:space="preserve"> oltre a non trovarsi in alcuna delle situazioni di esclusione previste dall’art. 80 del D.lgs. 50/2016 e ss.ii.mm</w:t>
      </w:r>
      <w:r w:rsidR="004E1512">
        <w:rPr>
          <w:rFonts w:ascii="Helvetica" w:hAnsi="Helvetica" w:cs="Helvetica"/>
          <w:sz w:val="24"/>
          <w:szCs w:val="24"/>
        </w:rPr>
        <w:t>.</w:t>
      </w:r>
      <w:r w:rsidR="00472E87" w:rsidRPr="00ED306C">
        <w:rPr>
          <w:rFonts w:ascii="Helvetica" w:hAnsi="Helvetica" w:cs="Helvetica"/>
          <w:sz w:val="24"/>
          <w:szCs w:val="24"/>
        </w:rPr>
        <w:t xml:space="preserve">, </w:t>
      </w:r>
      <w:r w:rsidR="00472E87" w:rsidRPr="00ED306C">
        <w:rPr>
          <w:rFonts w:ascii="Helvetica" w:hAnsi="Helvetica" w:cs="Helvetica"/>
          <w:bCs/>
          <w:sz w:val="24"/>
          <w:szCs w:val="24"/>
        </w:rPr>
        <w:t xml:space="preserve"> </w:t>
      </w:r>
      <w:r w:rsidRPr="00ED306C">
        <w:rPr>
          <w:rFonts w:ascii="Helvetica" w:hAnsi="Helvetica" w:cs="Helvetica"/>
          <w:bCs/>
          <w:sz w:val="24"/>
          <w:szCs w:val="24"/>
        </w:rPr>
        <w:t xml:space="preserve"> devono essere in possesso dei seguenti requisiti professionali</w:t>
      </w:r>
      <w:r w:rsidR="001E4A99" w:rsidRPr="00ED306C">
        <w:rPr>
          <w:rFonts w:ascii="Helvetica" w:hAnsi="Helvetica" w:cs="Helvetica"/>
          <w:bCs/>
          <w:sz w:val="24"/>
          <w:szCs w:val="24"/>
        </w:rPr>
        <w:t xml:space="preserve"> e tecnici:</w:t>
      </w:r>
    </w:p>
    <w:p w:rsidR="00F35C4F" w:rsidRPr="00ED306C" w:rsidRDefault="004E1512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laurea in Medicina Veterinaria;</w:t>
      </w:r>
    </w:p>
    <w:p w:rsidR="00805058" w:rsidRPr="00ED306C" w:rsidRDefault="00805058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abilitazione all’esercizio della professione e regolare iscri</w:t>
      </w:r>
      <w:r w:rsidR="004E1512">
        <w:rPr>
          <w:rFonts w:ascii="Helvetica" w:hAnsi="Helvetica" w:cs="Helvetica"/>
          <w:sz w:val="24"/>
          <w:szCs w:val="24"/>
        </w:rPr>
        <w:t>zione all’ordine professionale;</w:t>
      </w:r>
    </w:p>
    <w:p w:rsidR="00F35C4F" w:rsidRPr="00ED306C" w:rsidRDefault="00805058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iscrizione e regolarità contributiva all’ENPAV</w:t>
      </w:r>
      <w:r w:rsidR="004E1512">
        <w:rPr>
          <w:rFonts w:ascii="Helvetica" w:hAnsi="Helvetica" w:cs="Helvetica"/>
          <w:sz w:val="24"/>
          <w:szCs w:val="24"/>
        </w:rPr>
        <w:t>;</w:t>
      </w:r>
    </w:p>
    <w:p w:rsidR="00805058" w:rsidRDefault="00805058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disponibilità di una struttura medico-veterinaria in grado di assicurare i servizi richiesti, in particolare: locale per la chirurgia, strumentazione per la diagnostica radiologica e strumentaz</w:t>
      </w:r>
      <w:r w:rsidR="004E1512">
        <w:rPr>
          <w:rFonts w:ascii="Helvetica" w:hAnsi="Helvetica" w:cs="Helvetica"/>
          <w:sz w:val="24"/>
          <w:szCs w:val="24"/>
        </w:rPr>
        <w:t>ione per analisi di laboratorio;</w:t>
      </w:r>
    </w:p>
    <w:p w:rsidR="00EF1C98" w:rsidRPr="00ED306C" w:rsidRDefault="00EF1C98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disponibilità alla reperibilità festiva e notturna in base alle esigenze del servizio da affidare;</w:t>
      </w:r>
    </w:p>
    <w:p w:rsidR="00805058" w:rsidRPr="00ED306C" w:rsidRDefault="004E1512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</w:t>
      </w:r>
      <w:r w:rsidR="00805058" w:rsidRPr="00ED306C">
        <w:rPr>
          <w:rFonts w:ascii="Helvetica" w:hAnsi="Helvetica" w:cs="Helvetica"/>
          <w:sz w:val="24"/>
          <w:szCs w:val="24"/>
        </w:rPr>
        <w:t>ede operativa ubicata per ragioni a carattere logistico nel</w:t>
      </w:r>
      <w:r>
        <w:rPr>
          <w:rFonts w:ascii="Helvetica" w:hAnsi="Helvetica" w:cs="Helvetica"/>
          <w:sz w:val="24"/>
          <w:szCs w:val="24"/>
        </w:rPr>
        <w:t>la provincia di Pesaro e Urbino;</w:t>
      </w:r>
    </w:p>
    <w:p w:rsidR="00805058" w:rsidRPr="00ED306C" w:rsidRDefault="004E1512" w:rsidP="00805058">
      <w:pPr>
        <w:pStyle w:val="Paragrafoelenco"/>
        <w:numPr>
          <w:ilvl w:val="0"/>
          <w:numId w:val="34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="00805058" w:rsidRPr="00ED306C">
        <w:rPr>
          <w:rFonts w:ascii="Helvetica" w:hAnsi="Helvetica" w:cs="Helvetica"/>
          <w:sz w:val="24"/>
          <w:szCs w:val="24"/>
        </w:rPr>
        <w:t xml:space="preserve">isponibilità di un veicolo </w:t>
      </w:r>
      <w:r>
        <w:rPr>
          <w:rFonts w:ascii="Helvetica" w:hAnsi="Helvetica" w:cs="Helvetica"/>
          <w:sz w:val="24"/>
          <w:szCs w:val="24"/>
        </w:rPr>
        <w:t>idoneo a</w:t>
      </w:r>
      <w:r w:rsidR="00805058" w:rsidRPr="00ED306C">
        <w:rPr>
          <w:rFonts w:ascii="Helvetica" w:hAnsi="Helvetica" w:cs="Helvetica"/>
          <w:sz w:val="24"/>
          <w:szCs w:val="24"/>
        </w:rPr>
        <w:t>l trasporto della fauna selvatica</w:t>
      </w:r>
      <w:r>
        <w:rPr>
          <w:rFonts w:ascii="Helvetica" w:hAnsi="Helvetica" w:cs="Helvetica"/>
          <w:sz w:val="24"/>
          <w:szCs w:val="24"/>
        </w:rPr>
        <w:t>, con le relative attrezzature.</w:t>
      </w:r>
    </w:p>
    <w:p w:rsidR="00805058" w:rsidRPr="00ED306C" w:rsidRDefault="00805058" w:rsidP="00805058">
      <w:pPr>
        <w:pStyle w:val="Paragrafoelenco"/>
        <w:jc w:val="both"/>
        <w:rPr>
          <w:rFonts w:ascii="Helvetica" w:hAnsi="Helvetica" w:cs="Helvetica"/>
          <w:sz w:val="24"/>
          <w:szCs w:val="24"/>
        </w:rPr>
      </w:pPr>
    </w:p>
    <w:p w:rsidR="00D30334" w:rsidRPr="00ED306C" w:rsidRDefault="00B4525E" w:rsidP="00621C68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Modalità e termine di presentazione della domanda</w:t>
      </w:r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Gli interessati dovranno far prevenire la propria manifestazione di interesse utilizzando il modello di domanda (Allegato </w:t>
      </w:r>
      <w:r w:rsidR="00A94F81">
        <w:rPr>
          <w:rFonts w:ascii="Helvetica" w:hAnsi="Helvetica" w:cs="Helvetica"/>
          <w:bCs/>
          <w:sz w:val="24"/>
          <w:szCs w:val="24"/>
        </w:rPr>
        <w:t>C</w:t>
      </w:r>
      <w:r w:rsidRPr="00ED306C">
        <w:rPr>
          <w:rFonts w:ascii="Helvetica" w:hAnsi="Helvetica" w:cs="Helvetica"/>
          <w:bCs/>
          <w:sz w:val="24"/>
          <w:szCs w:val="24"/>
        </w:rPr>
        <w:t xml:space="preserve">), </w:t>
      </w:r>
      <w:r w:rsidR="00820CA0">
        <w:rPr>
          <w:rFonts w:ascii="Helvetica" w:hAnsi="Helvetica" w:cs="Helvetica"/>
          <w:bCs/>
          <w:sz w:val="24"/>
          <w:szCs w:val="24"/>
        </w:rPr>
        <w:t xml:space="preserve">allegando </w:t>
      </w:r>
      <w:r w:rsidRPr="00ED306C">
        <w:rPr>
          <w:rFonts w:ascii="Helvetica" w:hAnsi="Helvetica" w:cs="Helvetica"/>
          <w:bCs/>
          <w:sz w:val="24"/>
          <w:szCs w:val="24"/>
        </w:rPr>
        <w:t xml:space="preserve">allo stesso copia del documento di </w:t>
      </w:r>
      <w:r w:rsidR="00820CA0">
        <w:rPr>
          <w:rFonts w:ascii="Helvetica" w:hAnsi="Helvetica" w:cs="Helvetica"/>
          <w:bCs/>
          <w:sz w:val="24"/>
          <w:szCs w:val="24"/>
        </w:rPr>
        <w:t>identità</w:t>
      </w:r>
      <w:r w:rsidRPr="00ED306C">
        <w:rPr>
          <w:rFonts w:ascii="Helvetica" w:hAnsi="Helvetica" w:cs="Helvetica"/>
          <w:bCs/>
          <w:sz w:val="24"/>
          <w:szCs w:val="24"/>
        </w:rPr>
        <w:t xml:space="preserve"> e curriculum vitae che evidenzi l’esperienza maturata e comprovata </w:t>
      </w:r>
      <w:r w:rsidR="00820CA0">
        <w:rPr>
          <w:rFonts w:ascii="Helvetica" w:hAnsi="Helvetica" w:cs="Helvetica"/>
          <w:bCs/>
          <w:sz w:val="24"/>
          <w:szCs w:val="24"/>
        </w:rPr>
        <w:t>relativamente al</w:t>
      </w:r>
      <w:r w:rsidRPr="00ED306C">
        <w:rPr>
          <w:rFonts w:ascii="Helvetica" w:hAnsi="Helvetica" w:cs="Helvetica"/>
          <w:bCs/>
          <w:sz w:val="24"/>
          <w:szCs w:val="24"/>
        </w:rPr>
        <w:t>le prestazioni specialistiche</w:t>
      </w:r>
      <w:r w:rsidR="00820CA0">
        <w:rPr>
          <w:rFonts w:ascii="Helvetica" w:hAnsi="Helvetica" w:cs="Helvetica"/>
          <w:bCs/>
          <w:sz w:val="24"/>
          <w:szCs w:val="24"/>
        </w:rPr>
        <w:t xml:space="preserve"> richieste</w:t>
      </w:r>
      <w:r w:rsidRPr="00ED306C">
        <w:rPr>
          <w:rFonts w:ascii="Helvetica" w:hAnsi="Helvetica" w:cs="Helvetica"/>
          <w:bCs/>
          <w:sz w:val="24"/>
          <w:szCs w:val="24"/>
        </w:rPr>
        <w:t xml:space="preserve">. </w:t>
      </w:r>
    </w:p>
    <w:p w:rsidR="00F016AC" w:rsidRPr="00ED306C" w:rsidRDefault="00CF2335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Il modello</w:t>
      </w:r>
      <w:r w:rsidR="00A94F81">
        <w:rPr>
          <w:rFonts w:ascii="Helvetica" w:hAnsi="Helvetica" w:cs="Helvetica"/>
          <w:bCs/>
          <w:sz w:val="24"/>
          <w:szCs w:val="24"/>
        </w:rPr>
        <w:t xml:space="preserve"> (Allegato C)</w:t>
      </w:r>
      <w:r>
        <w:rPr>
          <w:rFonts w:ascii="Helvetica" w:hAnsi="Helvetica" w:cs="Helvetica"/>
          <w:bCs/>
          <w:sz w:val="24"/>
          <w:szCs w:val="24"/>
        </w:rPr>
        <w:t xml:space="preserve">, debitamente compilato, </w:t>
      </w:r>
      <w:r w:rsidR="00F016AC" w:rsidRPr="00ED306C">
        <w:rPr>
          <w:rFonts w:ascii="Helvetica" w:hAnsi="Helvetica" w:cs="Helvetica"/>
          <w:bCs/>
          <w:sz w:val="24"/>
          <w:szCs w:val="24"/>
        </w:rPr>
        <w:t>dovrà pervenire entro e non oltre le ore 12.00 del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="00C33091">
        <w:rPr>
          <w:rFonts w:ascii="Helvetica" w:hAnsi="Helvetica" w:cs="Helvetica"/>
          <w:bCs/>
          <w:sz w:val="24"/>
          <w:szCs w:val="24"/>
        </w:rPr>
        <w:t>28</w:t>
      </w:r>
      <w:r w:rsidR="00A618E6">
        <w:rPr>
          <w:rFonts w:ascii="Helvetica" w:hAnsi="Helvetica" w:cs="Helvetica"/>
          <w:bCs/>
          <w:sz w:val="24"/>
          <w:szCs w:val="24"/>
        </w:rPr>
        <w:t>/10/2019</w:t>
      </w:r>
      <w:r w:rsidR="00F016AC" w:rsidRPr="00ED306C">
        <w:rPr>
          <w:rFonts w:ascii="Helvetica" w:hAnsi="Helvetica" w:cs="Helvetica"/>
          <w:bCs/>
          <w:sz w:val="24"/>
          <w:szCs w:val="24"/>
        </w:rPr>
        <w:t>, alla sede del</w:t>
      </w:r>
      <w:r w:rsidR="006C475F">
        <w:rPr>
          <w:rFonts w:ascii="Helvetica" w:hAnsi="Helvetica" w:cs="Helvetica"/>
          <w:bCs/>
          <w:sz w:val="24"/>
          <w:szCs w:val="24"/>
        </w:rPr>
        <w:t>la P.F. Caccia e Pesca nelle Acque Interne sita in Pesaro in viale Gramsci, 7</w:t>
      </w:r>
      <w:r w:rsidR="00F016AC" w:rsidRPr="00ED306C">
        <w:rPr>
          <w:rFonts w:ascii="Helvetica" w:hAnsi="Helvetica" w:cs="Helvetica"/>
          <w:bCs/>
          <w:sz w:val="24"/>
          <w:szCs w:val="24"/>
        </w:rPr>
        <w:t>.</w:t>
      </w:r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Non saranno prese in considerazione le domande</w:t>
      </w:r>
      <w:r w:rsidR="00CF2335">
        <w:rPr>
          <w:rFonts w:ascii="Helvetica" w:hAnsi="Helvetica" w:cs="Helvetica"/>
          <w:bCs/>
          <w:sz w:val="24"/>
          <w:szCs w:val="24"/>
        </w:rPr>
        <w:t xml:space="preserve"> non debitamente sottoscritte e/o</w:t>
      </w:r>
      <w:r w:rsidRPr="00ED306C">
        <w:rPr>
          <w:rFonts w:ascii="Helvetica" w:hAnsi="Helvetica" w:cs="Helvetica"/>
          <w:bCs/>
          <w:sz w:val="24"/>
          <w:szCs w:val="24"/>
        </w:rPr>
        <w:t xml:space="preserve"> pervenute oltre il termine precedentemente indicato.</w:t>
      </w:r>
    </w:p>
    <w:p w:rsidR="00F016AC" w:rsidRPr="00ED306C" w:rsidRDefault="00A94F81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La presentazione della istanza</w:t>
      </w:r>
      <w:r w:rsidR="00F016AC" w:rsidRPr="00ED306C">
        <w:rPr>
          <w:rFonts w:ascii="Helvetica" w:hAnsi="Helvetica" w:cs="Helvetica"/>
          <w:bCs/>
          <w:sz w:val="24"/>
          <w:szCs w:val="24"/>
        </w:rPr>
        <w:t xml:space="preserve"> può avvenire con le seguenti modalità:</w:t>
      </w:r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• mediante consegna a mano, in busta chiusa, all’ufficio protocollo del</w:t>
      </w:r>
      <w:r w:rsidR="006C475F">
        <w:rPr>
          <w:rFonts w:ascii="Helvetica" w:hAnsi="Helvetica" w:cs="Helvetica"/>
          <w:bCs/>
          <w:sz w:val="24"/>
          <w:szCs w:val="24"/>
        </w:rPr>
        <w:t>la P.F. Caccia e Pesca nelle Acque Interne,</w:t>
      </w:r>
      <w:r w:rsidR="006C475F" w:rsidRPr="006C475F">
        <w:rPr>
          <w:rFonts w:ascii="Helvetica" w:hAnsi="Helvetica" w:cs="Helvetica"/>
          <w:bCs/>
          <w:sz w:val="24"/>
          <w:szCs w:val="24"/>
        </w:rPr>
        <w:t xml:space="preserve"> </w:t>
      </w:r>
      <w:r w:rsidR="006C475F">
        <w:rPr>
          <w:rFonts w:ascii="Helvetica" w:hAnsi="Helvetica" w:cs="Helvetica"/>
          <w:bCs/>
          <w:sz w:val="24"/>
          <w:szCs w:val="24"/>
        </w:rPr>
        <w:t>s</w:t>
      </w:r>
      <w:r w:rsidRPr="00ED306C">
        <w:rPr>
          <w:rFonts w:ascii="Helvetica" w:hAnsi="Helvetica" w:cs="Helvetica"/>
          <w:bCs/>
          <w:sz w:val="24"/>
          <w:szCs w:val="24"/>
        </w:rPr>
        <w:t>ul plico va riportato, oltre l’indicazione del mittente, l’oggetto del presente avviso;</w:t>
      </w:r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• a mezzo servizio postale (raccomandata con ricevuta di A.R.) indirizzata</w:t>
      </w:r>
      <w:r w:rsidR="006C475F">
        <w:rPr>
          <w:rFonts w:ascii="Helvetica" w:hAnsi="Helvetica" w:cs="Helvetica"/>
          <w:bCs/>
          <w:sz w:val="24"/>
          <w:szCs w:val="24"/>
        </w:rPr>
        <w:t xml:space="preserve"> a P.F. Caccia e Pesca nelle Acque Interne di Pesaro,</w:t>
      </w:r>
      <w:r w:rsidRPr="00ED306C">
        <w:rPr>
          <w:rFonts w:ascii="Helvetica" w:hAnsi="Helvetica" w:cs="Helvetica"/>
          <w:bCs/>
          <w:sz w:val="24"/>
          <w:szCs w:val="24"/>
        </w:rPr>
        <w:t xml:space="preserve"> </w:t>
      </w:r>
      <w:r w:rsidR="006C475F">
        <w:rPr>
          <w:rFonts w:ascii="Helvetica" w:hAnsi="Helvetica" w:cs="Helvetica"/>
          <w:bCs/>
          <w:sz w:val="24"/>
          <w:szCs w:val="24"/>
        </w:rPr>
        <w:t>s</w:t>
      </w:r>
      <w:r w:rsidRPr="00ED306C">
        <w:rPr>
          <w:rFonts w:ascii="Helvetica" w:hAnsi="Helvetica" w:cs="Helvetica"/>
          <w:bCs/>
          <w:sz w:val="24"/>
          <w:szCs w:val="24"/>
        </w:rPr>
        <w:t>ul plico va riportato, oltre l’indicazione del mittente, l’oggetto del presente avviso;</w:t>
      </w:r>
    </w:p>
    <w:p w:rsidR="00F016AC" w:rsidRPr="00ED306C" w:rsidRDefault="006C475F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• a mezzo PEC al seguente indirizzo </w:t>
      </w:r>
      <w:hyperlink r:id="rId10" w:history="1">
        <w:r w:rsidRPr="006F706E">
          <w:rPr>
            <w:rStyle w:val="Collegamentoipertestuale"/>
            <w:rFonts w:ascii="Helvetica" w:hAnsi="Helvetica" w:cs="Helvetica"/>
            <w:b/>
            <w:i/>
            <w:sz w:val="24"/>
            <w:szCs w:val="24"/>
          </w:rPr>
          <w:t>regione.marche.cacciaepesca@emarche.it</w:t>
        </w:r>
      </w:hyperlink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L’invio della </w:t>
      </w:r>
      <w:r w:rsidR="0082753C" w:rsidRPr="00ED306C">
        <w:rPr>
          <w:rFonts w:ascii="Helvetica" w:hAnsi="Helvetica" w:cs="Helvetica"/>
          <w:bCs/>
          <w:sz w:val="24"/>
          <w:szCs w:val="24"/>
        </w:rPr>
        <w:t>manifestazione di interesse</w:t>
      </w:r>
      <w:r w:rsidR="00CF2335">
        <w:rPr>
          <w:rFonts w:ascii="Helvetica" w:hAnsi="Helvetica" w:cs="Helvetica"/>
          <w:bCs/>
          <w:sz w:val="24"/>
          <w:szCs w:val="24"/>
        </w:rPr>
        <w:t xml:space="preserve"> </w:t>
      </w:r>
      <w:r w:rsidRPr="00ED306C">
        <w:rPr>
          <w:rFonts w:ascii="Helvetica" w:hAnsi="Helvetica" w:cs="Helvetica"/>
          <w:bCs/>
          <w:sz w:val="24"/>
          <w:szCs w:val="24"/>
        </w:rPr>
        <w:t xml:space="preserve">è a totale ed esclusivo rischio del mittente e rimane esclusa ogni responsabilità dell’Amministrazione ove per disguidi postali o di altra natura, ovvero, per qualsiasi motivo, l’istanza non pervenga entro il termine di scadenza all’indirizzo </w:t>
      </w:r>
      <w:r w:rsidRPr="00ED306C">
        <w:rPr>
          <w:rFonts w:ascii="Helvetica" w:hAnsi="Helvetica" w:cs="Helvetica"/>
          <w:bCs/>
          <w:sz w:val="24"/>
          <w:szCs w:val="24"/>
        </w:rPr>
        <w:lastRenderedPageBreak/>
        <w:t>di destinazione.</w:t>
      </w:r>
    </w:p>
    <w:p w:rsidR="00F016AC" w:rsidRPr="00ED306C" w:rsidRDefault="00F016AC" w:rsidP="006C475F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>In ogni caso le candidature dovranno essere redatte secondo i</w:t>
      </w:r>
      <w:r w:rsidR="00A94F81">
        <w:rPr>
          <w:rFonts w:ascii="Helvetica" w:hAnsi="Helvetica" w:cs="Helvetica"/>
          <w:bCs/>
          <w:sz w:val="24"/>
          <w:szCs w:val="24"/>
        </w:rPr>
        <w:t>l format in allegato (Allegato C</w:t>
      </w:r>
      <w:r w:rsidRPr="00ED306C">
        <w:rPr>
          <w:rFonts w:ascii="Helvetica" w:hAnsi="Helvetica" w:cs="Helvetica"/>
          <w:bCs/>
          <w:sz w:val="24"/>
          <w:szCs w:val="24"/>
        </w:rPr>
        <w:t>)</w:t>
      </w:r>
    </w:p>
    <w:p w:rsidR="00F016AC" w:rsidRPr="00ED306C" w:rsidRDefault="00F016AC" w:rsidP="00F016AC">
      <w:pPr>
        <w:widowControl w:val="0"/>
        <w:snapToGrid w:val="0"/>
        <w:spacing w:after="12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F016AC" w:rsidRPr="00ED306C" w:rsidRDefault="00F016AC" w:rsidP="00621C68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Valutazione delle domande ed elenco degli idonei</w:t>
      </w:r>
    </w:p>
    <w:p w:rsidR="00F016AC" w:rsidRPr="00ED306C" w:rsidRDefault="00F016AC" w:rsidP="00532A01">
      <w:pPr>
        <w:widowControl w:val="0"/>
        <w:snapToGrid w:val="0"/>
        <w:spacing w:after="0" w:line="276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D306C">
        <w:rPr>
          <w:rFonts w:ascii="Helvetica" w:hAnsi="Helvetica" w:cs="Helvetica"/>
          <w:bCs/>
          <w:sz w:val="24"/>
          <w:szCs w:val="24"/>
        </w:rPr>
        <w:t xml:space="preserve">In esito alla ricezione delle manifestazioni d’interesse, la Regione – </w:t>
      </w:r>
      <w:r w:rsidR="006F706E">
        <w:rPr>
          <w:rFonts w:ascii="Helvetica" w:hAnsi="Helvetica" w:cs="Helvetica"/>
          <w:bCs/>
          <w:sz w:val="24"/>
          <w:szCs w:val="24"/>
        </w:rPr>
        <w:t>P.F. Caccia e Pesca nelle Acque Interne</w:t>
      </w:r>
      <w:r w:rsidR="006F706E" w:rsidRPr="00ED306C">
        <w:rPr>
          <w:rFonts w:ascii="Helvetica" w:hAnsi="Helvetica" w:cs="Helvetica"/>
          <w:bCs/>
          <w:sz w:val="24"/>
          <w:szCs w:val="24"/>
        </w:rPr>
        <w:t xml:space="preserve"> </w:t>
      </w:r>
      <w:r w:rsidRPr="00ED306C">
        <w:rPr>
          <w:rFonts w:ascii="Helvetica" w:hAnsi="Helvetica" w:cs="Helvetica"/>
          <w:bCs/>
          <w:sz w:val="24"/>
          <w:szCs w:val="24"/>
        </w:rPr>
        <w:t xml:space="preserve">procederà alla creazione di un elenco di </w:t>
      </w:r>
      <w:r w:rsidR="00621C68" w:rsidRPr="00ED306C">
        <w:rPr>
          <w:rFonts w:ascii="Helvetica" w:hAnsi="Helvetica" w:cs="Helvetica"/>
          <w:bCs/>
          <w:sz w:val="24"/>
          <w:szCs w:val="24"/>
        </w:rPr>
        <w:t>operatori economici con le professionalità richieste</w:t>
      </w:r>
      <w:r w:rsidRPr="00ED306C">
        <w:rPr>
          <w:rFonts w:ascii="Helvetica" w:hAnsi="Helvetica" w:cs="Helvetica"/>
          <w:bCs/>
          <w:sz w:val="24"/>
          <w:szCs w:val="24"/>
        </w:rPr>
        <w:t xml:space="preserve"> a cui fare riferimento per affidare</w:t>
      </w:r>
      <w:r w:rsidR="00A618E6">
        <w:rPr>
          <w:rFonts w:ascii="Helvetica" w:hAnsi="Helvetica" w:cs="Helvetica"/>
          <w:bCs/>
          <w:sz w:val="24"/>
          <w:szCs w:val="24"/>
        </w:rPr>
        <w:t>, eventualmente,</w:t>
      </w:r>
      <w:r w:rsidRPr="00ED306C">
        <w:rPr>
          <w:rFonts w:ascii="Helvetica" w:hAnsi="Helvetica" w:cs="Helvetica"/>
          <w:bCs/>
          <w:sz w:val="24"/>
          <w:szCs w:val="24"/>
        </w:rPr>
        <w:t xml:space="preserve"> </w:t>
      </w:r>
      <w:r w:rsidR="0082753C" w:rsidRPr="00ED306C">
        <w:rPr>
          <w:rFonts w:ascii="Helvetica" w:hAnsi="Helvetica" w:cs="Helvetica"/>
          <w:bCs/>
          <w:sz w:val="24"/>
          <w:szCs w:val="24"/>
        </w:rPr>
        <w:t xml:space="preserve">il servizio di responsabilità sanitaria e assistenza veterinaria specialistica per gli animali ospitati presso il Cras Marche. </w:t>
      </w:r>
    </w:p>
    <w:p w:rsidR="00F016AC" w:rsidRPr="00ED306C" w:rsidRDefault="00532A01" w:rsidP="00F016AC">
      <w:pPr>
        <w:widowControl w:val="0"/>
        <w:snapToGrid w:val="0"/>
        <w:spacing w:after="12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Una apposita commissione, nominata dal dirigente della P.F. Caccia e Pesca nelle Acque Interne, esaminerà le istanze pervenute al fine dell’attribuzione dei punteggi </w:t>
      </w:r>
      <w:r w:rsidR="00F016AC" w:rsidRPr="00ED306C">
        <w:rPr>
          <w:rFonts w:ascii="Helvetica" w:hAnsi="Helvetica" w:cs="Helvetica"/>
          <w:bCs/>
          <w:sz w:val="24"/>
          <w:szCs w:val="24"/>
        </w:rPr>
        <w:t>(massimo cento)</w:t>
      </w:r>
      <w:r>
        <w:rPr>
          <w:rFonts w:ascii="Helvetica" w:hAnsi="Helvetica" w:cs="Helvetica"/>
          <w:bCs/>
          <w:sz w:val="24"/>
          <w:szCs w:val="24"/>
        </w:rPr>
        <w:t xml:space="preserve"> in base ai requisiti professionali di seguito riportati</w:t>
      </w:r>
      <w:r w:rsidR="00F016AC" w:rsidRPr="00ED306C">
        <w:rPr>
          <w:rFonts w:ascii="Helvetica" w:hAnsi="Helvetica" w:cs="Helvetica"/>
          <w:bCs/>
          <w:sz w:val="24"/>
          <w:szCs w:val="24"/>
        </w:rPr>
        <w:t>:</w:t>
      </w:r>
    </w:p>
    <w:p w:rsidR="006630EF" w:rsidRPr="00F016AC" w:rsidRDefault="006630EF" w:rsidP="00F016A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F016AC" w:rsidRPr="00DB1981" w:rsidTr="00267E6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6AC" w:rsidRPr="00DB1981" w:rsidRDefault="00F016AC" w:rsidP="00267E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13013" w:rsidRDefault="00E13013" w:rsidP="00E130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REQUISITI PROFESSIONALI (in ordine di importanza)</w:t>
            </w:r>
          </w:p>
          <w:p w:rsidR="00E13013" w:rsidRDefault="006F706E" w:rsidP="00E13013">
            <w:pPr>
              <w:pStyle w:val="Paragrafoelenco"/>
              <w:numPr>
                <w:ilvl w:val="0"/>
                <w:numId w:val="40"/>
              </w:numPr>
            </w:pPr>
            <w:r>
              <w:t>c</w:t>
            </w:r>
            <w:r w:rsidR="00E13013">
              <w:t xml:space="preserve">omprovata esperienza in materia di fauna selvatica omeoterma (uccelli e mammiferi di cui alla L. 157/92)  </w:t>
            </w:r>
            <w:r w:rsidR="00E13013" w:rsidRPr="006201A1">
              <w:rPr>
                <w:i/>
                <w:u w:val="single"/>
              </w:rPr>
              <w:t>(</w:t>
            </w:r>
            <w:r w:rsidR="00E13013">
              <w:rPr>
                <w:i/>
                <w:u w:val="single"/>
              </w:rPr>
              <w:t>p</w:t>
            </w:r>
            <w:r w:rsidR="00E13013" w:rsidRPr="006201A1">
              <w:rPr>
                <w:i/>
                <w:u w:val="single"/>
              </w:rPr>
              <w:t xml:space="preserve">unteggio assegnabile da </w:t>
            </w:r>
            <w:r w:rsidR="00E13013">
              <w:rPr>
                <w:i/>
                <w:u w:val="single"/>
              </w:rPr>
              <w:t xml:space="preserve">0 </w:t>
            </w:r>
            <w:r w:rsidR="00E13013" w:rsidRPr="006201A1">
              <w:rPr>
                <w:i/>
                <w:u w:val="single"/>
              </w:rPr>
              <w:t xml:space="preserve"> a  30 punti)</w:t>
            </w:r>
            <w:r w:rsidR="00E13013" w:rsidRPr="006201A1">
              <w:rPr>
                <w:i/>
              </w:rPr>
              <w:t xml:space="preserve"> ;</w:t>
            </w:r>
          </w:p>
          <w:p w:rsidR="00E13013" w:rsidRDefault="006F706E" w:rsidP="00E13013">
            <w:pPr>
              <w:pStyle w:val="Paragrafoelenco"/>
              <w:numPr>
                <w:ilvl w:val="0"/>
                <w:numId w:val="40"/>
              </w:numPr>
            </w:pPr>
            <w:r>
              <w:t>g</w:t>
            </w:r>
            <w:r w:rsidR="00E13013">
              <w:t xml:space="preserve">estione e attività lavorativa in Centri Recupero Animali Selvatici </w:t>
            </w:r>
            <w:r w:rsidR="00E13013" w:rsidRPr="006201A1">
              <w:rPr>
                <w:i/>
                <w:u w:val="single"/>
              </w:rPr>
              <w:t>(</w:t>
            </w:r>
            <w:r w:rsidR="00E13013">
              <w:rPr>
                <w:i/>
                <w:u w:val="single"/>
              </w:rPr>
              <w:t>p</w:t>
            </w:r>
            <w:r w:rsidR="00E13013" w:rsidRPr="006201A1">
              <w:rPr>
                <w:i/>
                <w:u w:val="single"/>
              </w:rPr>
              <w:t xml:space="preserve">unteggio assegnabile da </w:t>
            </w:r>
            <w:r w:rsidR="00E13013">
              <w:rPr>
                <w:i/>
                <w:u w:val="single"/>
              </w:rPr>
              <w:t xml:space="preserve">0 </w:t>
            </w:r>
            <w:r w:rsidR="00E13013" w:rsidRPr="006201A1">
              <w:rPr>
                <w:i/>
                <w:u w:val="single"/>
              </w:rPr>
              <w:t xml:space="preserve"> a  30 punti)</w:t>
            </w:r>
            <w:r w:rsidR="00E13013" w:rsidRPr="006201A1">
              <w:rPr>
                <w:i/>
              </w:rPr>
              <w:t xml:space="preserve"> ;</w:t>
            </w:r>
          </w:p>
          <w:p w:rsidR="00E13013" w:rsidRDefault="006F706E" w:rsidP="00E13013">
            <w:pPr>
              <w:pStyle w:val="Paragrafoelenco"/>
              <w:numPr>
                <w:ilvl w:val="0"/>
                <w:numId w:val="40"/>
              </w:numPr>
            </w:pPr>
            <w:r>
              <w:t>c</w:t>
            </w:r>
            <w:r w:rsidR="00E13013">
              <w:t xml:space="preserve">onoscenza approfondita delle specie di fauna selvatica omeoterma autoctona e delle relative caratteristiche biologiche e comportamentali </w:t>
            </w:r>
            <w:r w:rsidR="00E13013" w:rsidRPr="006201A1">
              <w:rPr>
                <w:i/>
                <w:u w:val="single"/>
              </w:rPr>
              <w:t>(</w:t>
            </w:r>
            <w:r w:rsidR="00E13013">
              <w:rPr>
                <w:i/>
                <w:u w:val="single"/>
              </w:rPr>
              <w:t>p</w:t>
            </w:r>
            <w:r w:rsidR="00E13013" w:rsidRPr="006201A1">
              <w:rPr>
                <w:i/>
                <w:u w:val="single"/>
              </w:rPr>
              <w:t>unteggio assegnabile da</w:t>
            </w:r>
            <w:r w:rsidR="00E13013">
              <w:rPr>
                <w:i/>
                <w:u w:val="single"/>
              </w:rPr>
              <w:t xml:space="preserve"> 0 </w:t>
            </w:r>
            <w:r w:rsidR="00E13013" w:rsidRPr="006201A1">
              <w:rPr>
                <w:i/>
                <w:u w:val="single"/>
              </w:rPr>
              <w:t xml:space="preserve"> a  </w:t>
            </w:r>
            <w:r w:rsidR="00E13013">
              <w:rPr>
                <w:i/>
                <w:u w:val="single"/>
              </w:rPr>
              <w:t>2</w:t>
            </w:r>
            <w:r w:rsidR="00E13013" w:rsidRPr="006201A1">
              <w:rPr>
                <w:i/>
                <w:u w:val="single"/>
              </w:rPr>
              <w:t>0 punti)</w:t>
            </w:r>
            <w:r w:rsidR="00E13013" w:rsidRPr="006201A1">
              <w:rPr>
                <w:i/>
              </w:rPr>
              <w:t>;</w:t>
            </w:r>
          </w:p>
          <w:p w:rsidR="00E13013" w:rsidRPr="006201A1" w:rsidRDefault="006F706E" w:rsidP="00E13013">
            <w:pPr>
              <w:pStyle w:val="Paragrafoelenco"/>
              <w:numPr>
                <w:ilvl w:val="0"/>
                <w:numId w:val="40"/>
              </w:numPr>
              <w:rPr>
                <w:color w:val="FF0000"/>
              </w:rPr>
            </w:pPr>
            <w:r>
              <w:t>c</w:t>
            </w:r>
            <w:r w:rsidR="00E13013">
              <w:t xml:space="preserve">onoscenza ed esperienza maturata nelle prestazioni professionali sotto elencate </w:t>
            </w:r>
            <w:r w:rsidR="00E13013" w:rsidRPr="006201A1">
              <w:rPr>
                <w:i/>
                <w:u w:val="single"/>
              </w:rPr>
              <w:t>(</w:t>
            </w:r>
            <w:r w:rsidR="00E13013">
              <w:rPr>
                <w:i/>
                <w:u w:val="single"/>
              </w:rPr>
              <w:t>p</w:t>
            </w:r>
            <w:r w:rsidR="00E13013" w:rsidRPr="006201A1">
              <w:rPr>
                <w:i/>
                <w:u w:val="single"/>
              </w:rPr>
              <w:t xml:space="preserve">unteggio assegnabile da 3 a </w:t>
            </w:r>
            <w:r w:rsidR="00E13013">
              <w:rPr>
                <w:i/>
                <w:u w:val="single"/>
              </w:rPr>
              <w:t xml:space="preserve"> 2</w:t>
            </w:r>
            <w:r w:rsidR="00E13013" w:rsidRPr="006201A1">
              <w:rPr>
                <w:i/>
                <w:u w:val="single"/>
              </w:rPr>
              <w:t>0 punti)</w:t>
            </w:r>
            <w:r w:rsidR="00E13013">
              <w:t xml:space="preserve">: </w:t>
            </w:r>
          </w:p>
          <w:p w:rsidR="00E13013" w:rsidRPr="006201A1" w:rsidRDefault="00E13013" w:rsidP="00E13013">
            <w:pPr>
              <w:pStyle w:val="Paragrafoelenco"/>
              <w:rPr>
                <w:color w:val="FF0000"/>
                <w:sz w:val="6"/>
                <w:szCs w:val="6"/>
              </w:rPr>
            </w:pPr>
          </w:p>
          <w:p w:rsidR="00E13013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onoscenza approfondita delle normative inerenti la fauna selvatica omeoterma;</w:t>
            </w:r>
          </w:p>
          <w:p w:rsidR="00E13013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onoscenza approfondita dei requisiti normativi, st</w:t>
            </w:r>
            <w:r>
              <w:t>rutturali ed autorizzativi dei centri</w:t>
            </w:r>
            <w:r w:rsidR="00E13013">
              <w:t xml:space="preserve"> di cura, ricovero e riabilitazione per la fauna selvatica;</w:t>
            </w:r>
          </w:p>
          <w:p w:rsidR="00E13013" w:rsidRPr="004B776E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onoscenza approfondita delle attività sanitarie ed amministrative previste e da svolgere presso un Centro di recupero della fauna selvatica;</w:t>
            </w:r>
          </w:p>
          <w:p w:rsidR="00E13013" w:rsidRPr="004B776E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onoscenza approfondita delle tecniche di cattura, raccolta e trasporto della fauna selvatica ritrovata in condizioni di difficoltà;</w:t>
            </w:r>
          </w:p>
          <w:p w:rsidR="00E13013" w:rsidRPr="004B776E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 xml:space="preserve">onoscenza approfondita delle misure e delle condizioni di sicurezza degli operatori che svolgono le attività di recupero, trasporto e governo della fauna selvatica; </w:t>
            </w:r>
          </w:p>
          <w:p w:rsidR="00E13013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p</w:t>
            </w:r>
            <w:r w:rsidR="00E13013">
              <w:t>ronta ed adeguata capacità di valutazione diagnostica e prognostica della fauna selvatica recuperata;</w:t>
            </w:r>
          </w:p>
          <w:p w:rsidR="00E13013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apacità di gestione dell’approvvigionamento alimentare per gli animali ricoverati;</w:t>
            </w:r>
          </w:p>
          <w:p w:rsidR="00E13013" w:rsidRPr="004B776E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onoscenza approfondita delle tecniche di riabilitazione della fauna selvatica curata;</w:t>
            </w:r>
          </w:p>
          <w:p w:rsidR="00F016AC" w:rsidRPr="00E13013" w:rsidRDefault="00A94F81" w:rsidP="00E13013">
            <w:pPr>
              <w:pStyle w:val="Paragrafoelenco"/>
              <w:numPr>
                <w:ilvl w:val="0"/>
                <w:numId w:val="41"/>
              </w:numPr>
              <w:ind w:left="1418" w:hanging="425"/>
              <w:jc w:val="both"/>
            </w:pPr>
            <w:r>
              <w:t>c</w:t>
            </w:r>
            <w:r w:rsidR="00E13013">
              <w:t>apacità di gestione e coo</w:t>
            </w:r>
            <w:r>
              <w:t>rdinamento dei vari attori del s</w:t>
            </w:r>
            <w:r w:rsidR="00E13013">
              <w:t>ervizio di recupero selvatici (addetti al recupero, addetti al governo degli animali ricoverati, Carabinieri Forestali, Polizia Provinciale, Istituto Zooprofilattico Sperimentale, ecc.).</w:t>
            </w:r>
          </w:p>
        </w:tc>
      </w:tr>
    </w:tbl>
    <w:p w:rsidR="00F016AC" w:rsidRPr="00DB1981" w:rsidRDefault="00F016AC" w:rsidP="00F016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16AC" w:rsidRPr="00ED306C" w:rsidRDefault="00472E87" w:rsidP="00472E87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D306C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Sulla base della valutazione delle domande presentate verrà predisposto un elenco al quale la Regione Marche potrà fare riferimento per l’affidamento del servizio oggetto della presente manifestazione di interesse</w:t>
      </w:r>
      <w:r w:rsidR="00A94F81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:rsidR="00EB5625" w:rsidRPr="00ED306C" w:rsidRDefault="00EB5625" w:rsidP="00EB5625">
      <w:pPr>
        <w:spacing w:before="100" w:beforeAutospacing="1" w:after="0" w:line="240" w:lineRule="auto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:rsidR="00BC25F7" w:rsidRPr="00ED306C" w:rsidRDefault="00BC25F7" w:rsidP="00EB5625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A47A24" w:rsidRPr="00ED306C" w:rsidRDefault="00A47A24" w:rsidP="0082753C">
      <w:pPr>
        <w:pStyle w:val="Stile1"/>
        <w:jc w:val="center"/>
        <w:rPr>
          <w:rFonts w:ascii="Helvetica" w:hAnsi="Helvetica" w:cs="Helvetica"/>
          <w:b/>
          <w:szCs w:val="24"/>
        </w:rPr>
      </w:pPr>
    </w:p>
    <w:p w:rsidR="0082753C" w:rsidRPr="00ED306C" w:rsidRDefault="00A47A24" w:rsidP="0082753C">
      <w:pPr>
        <w:pStyle w:val="Stile1"/>
        <w:jc w:val="center"/>
        <w:rPr>
          <w:rFonts w:ascii="Helvetica" w:hAnsi="Helvetica" w:cs="Helvetica"/>
          <w:b/>
          <w:szCs w:val="24"/>
        </w:rPr>
      </w:pPr>
      <w:r w:rsidRPr="00ED306C">
        <w:rPr>
          <w:rFonts w:ascii="Helvetica" w:hAnsi="Helvetica" w:cs="Helvetica"/>
          <w:b/>
          <w:szCs w:val="24"/>
        </w:rPr>
        <w:t>I</w:t>
      </w:r>
      <w:r w:rsidR="0082753C" w:rsidRPr="00ED306C">
        <w:rPr>
          <w:rFonts w:ascii="Helvetica" w:hAnsi="Helvetica" w:cs="Helvetica"/>
          <w:b/>
          <w:szCs w:val="24"/>
        </w:rPr>
        <w:t>NFORMATIVA SUL TRATTAMENTO DEI DATI PERSONALI</w:t>
      </w:r>
    </w:p>
    <w:p w:rsidR="0082753C" w:rsidRPr="00ED306C" w:rsidRDefault="0082753C" w:rsidP="0082753C">
      <w:pPr>
        <w:pStyle w:val="Stile1"/>
        <w:spacing w:line="360" w:lineRule="auto"/>
        <w:jc w:val="center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szCs w:val="24"/>
        </w:rPr>
        <w:t>(</w:t>
      </w:r>
      <w:r w:rsidRPr="00ED306C">
        <w:rPr>
          <w:rFonts w:ascii="Helvetica" w:hAnsi="Helvetica" w:cs="Helvetica"/>
          <w:i/>
          <w:szCs w:val="24"/>
        </w:rPr>
        <w:t>ai sensi dell’art. 13, Regolamento 2016/679/UE - GDPR</w:t>
      </w:r>
      <w:r w:rsidRPr="00ED306C">
        <w:rPr>
          <w:rFonts w:ascii="Helvetica" w:hAnsi="Helvetica" w:cs="Helvetica"/>
          <w:szCs w:val="24"/>
        </w:rPr>
        <w:t>)</w:t>
      </w: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szCs w:val="24"/>
        </w:rPr>
        <w:t>La Regione Marche in conformità al Regolamento 2016/679/UE La informa sulle modalità di trattamento dei dati da Lei forniti.</w:t>
      </w:r>
    </w:p>
    <w:p w:rsidR="0082753C" w:rsidRPr="00ED306C" w:rsidRDefault="0082753C" w:rsidP="0082753C">
      <w:pPr>
        <w:rPr>
          <w:rFonts w:ascii="Helvetica" w:hAnsi="Helvetica" w:cs="Helvetica"/>
          <w:sz w:val="24"/>
          <w:szCs w:val="24"/>
        </w:rPr>
      </w:pP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b/>
          <w:szCs w:val="24"/>
        </w:rPr>
        <w:t>Il Titolare del trattamento</w:t>
      </w:r>
      <w:r w:rsidRPr="00ED306C">
        <w:rPr>
          <w:rFonts w:ascii="Helvetica" w:hAnsi="Helvetica" w:cs="Helvetica"/>
          <w:szCs w:val="24"/>
        </w:rPr>
        <w:t xml:space="preserve"> è la Regione Marche - Giunta Regionale, con sede in via Gentile da Fabriano, 9 – 60125 Ancona.</w:t>
      </w:r>
    </w:p>
    <w:p w:rsidR="0082753C" w:rsidRPr="00ED306C" w:rsidRDefault="0082753C" w:rsidP="0082753C">
      <w:pPr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b/>
          <w:sz w:val="24"/>
          <w:szCs w:val="24"/>
        </w:rPr>
        <w:t>Il delegato al trattamento</w:t>
      </w:r>
      <w:r w:rsidRPr="00ED306C">
        <w:rPr>
          <w:rFonts w:ascii="Helvetica" w:hAnsi="Helvetica" w:cs="Helvetica"/>
          <w:sz w:val="24"/>
          <w:szCs w:val="24"/>
        </w:rPr>
        <w:t xml:space="preserve"> è il dirigente della Posizione di funzione Caccia e pesca nelle acque interne</w:t>
      </w:r>
      <w:r w:rsidR="006F706E">
        <w:rPr>
          <w:rFonts w:ascii="Helvetica" w:hAnsi="Helvetica" w:cs="Helvetica"/>
          <w:sz w:val="24"/>
          <w:szCs w:val="24"/>
        </w:rPr>
        <w:t>.</w:t>
      </w:r>
    </w:p>
    <w:p w:rsidR="0082753C" w:rsidRPr="00ED306C" w:rsidRDefault="0082753C" w:rsidP="0082753C">
      <w:pPr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La casella di posta elettronica, cui potrà indirizzare questioni relative ai trattamen</w:t>
      </w:r>
      <w:r w:rsidR="006F706E">
        <w:rPr>
          <w:rFonts w:ascii="Helvetica" w:hAnsi="Helvetica" w:cs="Helvetica"/>
          <w:sz w:val="24"/>
          <w:szCs w:val="24"/>
        </w:rPr>
        <w:t>ti di dati che La riguardano, è:</w:t>
      </w:r>
      <w:hyperlink r:id="rId11" w:history="1">
        <w:r w:rsidR="006F706E" w:rsidRPr="00A30514">
          <w:rPr>
            <w:rStyle w:val="Collegamentoipertestuale"/>
            <w:rFonts w:ascii="Helvetica" w:hAnsi="Helvetica" w:cs="Helvetica"/>
            <w:sz w:val="24"/>
            <w:szCs w:val="24"/>
          </w:rPr>
          <w:t xml:space="preserve"> patrizia.destefano@regione.marche.it</w:t>
        </w:r>
      </w:hyperlink>
    </w:p>
    <w:p w:rsidR="0082753C" w:rsidRPr="00ED306C" w:rsidRDefault="0082753C" w:rsidP="0082753C">
      <w:pPr>
        <w:rPr>
          <w:rFonts w:ascii="Helvetica" w:hAnsi="Helvetica" w:cs="Helvetica"/>
          <w:sz w:val="24"/>
          <w:szCs w:val="24"/>
        </w:rPr>
      </w:pP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b/>
          <w:szCs w:val="24"/>
        </w:rPr>
        <w:t>Il Responsabile della Protezione dei Dati</w:t>
      </w:r>
      <w:r w:rsidRPr="00ED306C">
        <w:rPr>
          <w:rFonts w:ascii="Helvetica" w:hAnsi="Helvetica" w:cs="Helvetica"/>
          <w:szCs w:val="24"/>
        </w:rPr>
        <w:t xml:space="preserve"> ha sede in via Gentile da Fabriano, 9 – 60125 Ancona; </w:t>
      </w:r>
      <w:r w:rsidR="006F706E">
        <w:rPr>
          <w:rFonts w:ascii="Helvetica" w:hAnsi="Helvetica" w:cs="Helvetica"/>
          <w:szCs w:val="24"/>
        </w:rPr>
        <w:t xml:space="preserve">mail: </w:t>
      </w:r>
      <w:hyperlink r:id="rId12" w:history="1">
        <w:r w:rsidRPr="00ED306C">
          <w:rPr>
            <w:rStyle w:val="Collegamentoipertestuale"/>
            <w:rFonts w:ascii="Helvetica" w:hAnsi="Helvetica" w:cs="Helvetica"/>
            <w:szCs w:val="24"/>
          </w:rPr>
          <w:t>rpd@regione.marche.it</w:t>
        </w:r>
      </w:hyperlink>
      <w:r w:rsidRPr="00ED306C">
        <w:rPr>
          <w:rFonts w:ascii="Helvetica" w:hAnsi="Helvetica" w:cs="Helvetica"/>
          <w:szCs w:val="24"/>
        </w:rPr>
        <w:t xml:space="preserve"> </w:t>
      </w:r>
    </w:p>
    <w:p w:rsidR="0082753C" w:rsidRPr="00ED306C" w:rsidRDefault="0082753C" w:rsidP="0082753C">
      <w:pPr>
        <w:jc w:val="both"/>
        <w:rPr>
          <w:rFonts w:ascii="Helvetica" w:hAnsi="Helvetica" w:cs="Helvetica"/>
          <w:sz w:val="24"/>
          <w:szCs w:val="24"/>
        </w:rPr>
      </w:pPr>
    </w:p>
    <w:p w:rsidR="00BC25F7" w:rsidRPr="00ED306C" w:rsidRDefault="0082753C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b/>
          <w:sz w:val="24"/>
          <w:szCs w:val="24"/>
        </w:rPr>
        <w:t xml:space="preserve">Finalità del trattamento: </w:t>
      </w:r>
      <w:r w:rsidRPr="00ED306C">
        <w:rPr>
          <w:rFonts w:ascii="Helvetica" w:hAnsi="Helvetica" w:cs="Helvetica"/>
          <w:sz w:val="24"/>
          <w:szCs w:val="24"/>
        </w:rPr>
        <w:t xml:space="preserve">i dati personali sono trattati </w:t>
      </w:r>
      <w:r w:rsidR="00BC25F7" w:rsidRPr="00ED306C">
        <w:rPr>
          <w:rFonts w:ascii="Helvetica" w:hAnsi="Helvetica" w:cs="Helvetica"/>
          <w:sz w:val="24"/>
          <w:szCs w:val="24"/>
        </w:rPr>
        <w:t>per la stipula e l’esecuzione di contratti di appalto/concessione e la base giuridica del trattamento (ai sensi degli articoli 6 e/o 9 del Regolamento 2016/679/UE) è costituita dal D.lgs. n. 50/2016.</w:t>
      </w:r>
    </w:p>
    <w:p w:rsidR="00BC25F7" w:rsidRPr="00ED306C" w:rsidRDefault="00BC25F7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 </w:t>
      </w:r>
      <w:r w:rsidR="0082753C" w:rsidRPr="00ED306C">
        <w:rPr>
          <w:rFonts w:ascii="Helvetica" w:hAnsi="Helvetica" w:cs="Helvetica"/>
          <w:sz w:val="24"/>
          <w:szCs w:val="24"/>
        </w:rPr>
        <w:t>I dati sono trattati dai dipendenti della Regione Marche, individuati con atto formale che agiscono sulla base di istruzioni scritte fornite dai dirigenti in qualità di delegati del titolare.</w:t>
      </w:r>
      <w:r w:rsidRPr="00ED306C">
        <w:rPr>
          <w:rFonts w:ascii="Helvetica" w:hAnsi="Helvetica" w:cs="Helvetica"/>
          <w:sz w:val="24"/>
          <w:szCs w:val="24"/>
        </w:rPr>
        <w:t xml:space="preserve"> </w:t>
      </w:r>
    </w:p>
    <w:p w:rsidR="0082753C" w:rsidRPr="00ED306C" w:rsidRDefault="00BC25F7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I dati raccolti potranno essere trattati inoltre a fini di archiviazione (protocollo e conservazione documentale) nonché, in forma aggregata, a fini statistici.</w:t>
      </w:r>
    </w:p>
    <w:p w:rsidR="00BC25F7" w:rsidRPr="00ED306C" w:rsidRDefault="00BC25F7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I dati potranno essere/saranno comunicati a: ANAC, Ministero della Giustizia, Agenzia delle entrate, enti previdenziali e diffusi attraverso il sito istituzionale, sezione Amministrazione Trasparente, ai sensi dell’art. 23 del </w:t>
      </w:r>
      <w:r w:rsidR="006F706E" w:rsidRPr="00ED306C">
        <w:rPr>
          <w:rFonts w:ascii="Helvetica" w:hAnsi="Helvetica" w:cs="Helvetica"/>
          <w:sz w:val="24"/>
          <w:szCs w:val="24"/>
        </w:rPr>
        <w:t>D.lgs.</w:t>
      </w:r>
      <w:r w:rsidRPr="00ED306C">
        <w:rPr>
          <w:rFonts w:ascii="Helvetica" w:hAnsi="Helvetica" w:cs="Helvetica"/>
          <w:sz w:val="24"/>
          <w:szCs w:val="24"/>
        </w:rPr>
        <w:t xml:space="preserve"> n. 33/2013 e s.m.i.</w:t>
      </w:r>
      <w:r w:rsidR="006F706E">
        <w:rPr>
          <w:rFonts w:ascii="Helvetica" w:hAnsi="Helvetica" w:cs="Helvetica"/>
          <w:sz w:val="24"/>
          <w:szCs w:val="24"/>
        </w:rPr>
        <w:t>.</w:t>
      </w:r>
      <w:r w:rsidRPr="00ED306C">
        <w:rPr>
          <w:rFonts w:ascii="Helvetica" w:hAnsi="Helvetica" w:cs="Helvetica"/>
          <w:sz w:val="24"/>
          <w:szCs w:val="24"/>
        </w:rPr>
        <w:t xml:space="preserve">  </w:t>
      </w:r>
    </w:p>
    <w:p w:rsidR="0082753C" w:rsidRPr="00ED306C" w:rsidRDefault="0082753C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Non è prevista la trasmissione di dati verso paesi terzi o organizzazioni internazionali di cui al capo V del Regolamento 2016/679/UE. </w:t>
      </w:r>
    </w:p>
    <w:p w:rsidR="00BC25F7" w:rsidRPr="00ED306C" w:rsidRDefault="00BC25F7" w:rsidP="0082753C">
      <w:pPr>
        <w:pStyle w:val="Stile1"/>
        <w:rPr>
          <w:rFonts w:ascii="Helvetica" w:hAnsi="Helvetica" w:cs="Helvetica"/>
          <w:b/>
          <w:szCs w:val="24"/>
        </w:rPr>
      </w:pPr>
    </w:p>
    <w:p w:rsidR="00BC25F7" w:rsidRPr="00ED306C" w:rsidRDefault="0082753C" w:rsidP="00BC25F7">
      <w:p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b/>
          <w:sz w:val="24"/>
          <w:szCs w:val="24"/>
        </w:rPr>
        <w:t>Il periodo di conservazione</w:t>
      </w:r>
      <w:r w:rsidRPr="00ED306C">
        <w:rPr>
          <w:rFonts w:ascii="Helvetica" w:hAnsi="Helvetica" w:cs="Helvetica"/>
          <w:sz w:val="24"/>
          <w:szCs w:val="24"/>
        </w:rPr>
        <w:t xml:space="preserve">, ai sensi dell’articolo 5, par. 1, lett. e) del Regolamento 2016/679/UE, è determinato, ed </w:t>
      </w:r>
      <w:r w:rsidR="00BC25F7" w:rsidRPr="00ED306C">
        <w:rPr>
          <w:rFonts w:ascii="Helvetica" w:hAnsi="Helvetica" w:cs="Helvetica"/>
          <w:sz w:val="24"/>
          <w:szCs w:val="24"/>
        </w:rPr>
        <w:t>è illimitato per i soggetti aggiudicatari, pari a 10 anni dalla conclusione della procedura, per gli altri partecipanti.</w:t>
      </w: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szCs w:val="24"/>
        </w:rPr>
        <w:t xml:space="preserve"> </w:t>
      </w: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b/>
          <w:szCs w:val="24"/>
        </w:rPr>
        <w:t>Le competono i diritti</w:t>
      </w:r>
      <w:r w:rsidRPr="00ED306C">
        <w:rPr>
          <w:rFonts w:ascii="Helvetica" w:hAnsi="Helvetica" w:cs="Helvetica"/>
          <w:szCs w:val="24"/>
        </w:rPr>
        <w:t xml:space="preserve"> previsti dal Regolamento 2016/679/UE e, in particolare, potrà chiedere al delegato del trattamento sopra indicato o al Responsabile della Protezione dei </w:t>
      </w:r>
      <w:r w:rsidRPr="00ED306C">
        <w:rPr>
          <w:rFonts w:ascii="Helvetica" w:hAnsi="Helvetica" w:cs="Helvetica"/>
          <w:szCs w:val="24"/>
        </w:rPr>
        <w:lastRenderedPageBreak/>
        <w:t xml:space="preserve">dati l’accesso ai dati personali che La riguardano, la rettifica, o, ricorrendone gli estremi, la cancellazione o la limitazione del trattamento, ovvero opporsi al loro trattamento. </w:t>
      </w: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szCs w:val="24"/>
        </w:rPr>
        <w:t xml:space="preserve">Ha diritto di proporre reclamo, ai sensi dell’articolo 77 del Regolamento 2016/679/UE, al Garante per la protezione dei dati personali con sede a Roma o adire le opportune sedi giudiziarie (art. 79 del Regolamento 2016/679/UE. </w:t>
      </w:r>
    </w:p>
    <w:p w:rsidR="0082753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szCs w:val="24"/>
        </w:rPr>
        <w:t>Il conferimento dei dati discende è necessario per la partecipazione alla manifestazione di interesse</w:t>
      </w:r>
    </w:p>
    <w:p w:rsidR="006F706E" w:rsidRPr="00ED306C" w:rsidRDefault="006F706E" w:rsidP="0082753C">
      <w:pPr>
        <w:pStyle w:val="Stile1"/>
        <w:rPr>
          <w:rFonts w:ascii="Helvetica" w:hAnsi="Helvetica" w:cs="Helvetica"/>
          <w:szCs w:val="24"/>
        </w:rPr>
      </w:pPr>
    </w:p>
    <w:p w:rsidR="0082753C" w:rsidRPr="00ED306C" w:rsidRDefault="0082753C" w:rsidP="0082753C">
      <w:pPr>
        <w:pStyle w:val="Stile1"/>
        <w:rPr>
          <w:rFonts w:ascii="Helvetica" w:hAnsi="Helvetica" w:cs="Helvetica"/>
          <w:szCs w:val="24"/>
        </w:rPr>
      </w:pPr>
      <w:r w:rsidRPr="00ED306C">
        <w:rPr>
          <w:rFonts w:ascii="Helvetica" w:hAnsi="Helvetica" w:cs="Helvetica"/>
          <w:b/>
          <w:szCs w:val="24"/>
        </w:rPr>
        <w:t>L’interessato ha l’obbligo</w:t>
      </w:r>
      <w:r w:rsidRPr="00ED306C">
        <w:rPr>
          <w:rFonts w:ascii="Helvetica" w:hAnsi="Helvetica" w:cs="Helvetica"/>
          <w:szCs w:val="24"/>
        </w:rPr>
        <w:t xml:space="preserve"> di fornire i dati personali. </w:t>
      </w:r>
    </w:p>
    <w:p w:rsidR="00BC25F7" w:rsidRPr="00ED306C" w:rsidRDefault="00BC25F7" w:rsidP="006F706E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532A01" w:rsidRPr="00ED306C" w:rsidRDefault="00A47A24" w:rsidP="00BC25F7">
      <w:pPr>
        <w:widowControl w:val="0"/>
        <w:snapToGrid w:val="0"/>
        <w:spacing w:after="120"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ED306C">
        <w:rPr>
          <w:rFonts w:ascii="Helvetica" w:hAnsi="Helvetica" w:cs="Helvetica"/>
          <w:b/>
          <w:bCs/>
          <w:sz w:val="24"/>
          <w:szCs w:val="24"/>
        </w:rPr>
        <w:t>Pubblicita’ e trasparenza</w:t>
      </w:r>
    </w:p>
    <w:p w:rsidR="00BC25F7" w:rsidRPr="00ED306C" w:rsidRDefault="00BC25F7" w:rsidP="006F706E">
      <w:pPr>
        <w:spacing w:after="0" w:line="276" w:lineRule="auto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Il presente avviso, nel rispetto dei principi di pubblicità e trasparenza, è pubblicato sul sito</w:t>
      </w:r>
    </w:p>
    <w:p w:rsidR="006F706E" w:rsidRPr="00ED306C" w:rsidRDefault="00BC25F7" w:rsidP="006F706E">
      <w:pPr>
        <w:spacing w:after="0" w:line="276" w:lineRule="auto"/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online della Regione Marche </w:t>
      </w:r>
      <w:hyperlink r:id="rId13" w:history="1">
        <w:r w:rsidRPr="00381205">
          <w:rPr>
            <w:rStyle w:val="Collegamentoipertestuale"/>
            <w:rFonts w:ascii="Helvetica" w:hAnsi="Helvetica" w:cs="Helvetica"/>
          </w:rPr>
          <w:t>http://www.regione.marche.it/Amministrazione-Trasparente/Bandi-di-gara-e-contratti</w:t>
        </w:r>
      </w:hyperlink>
      <w:r w:rsidRPr="00ED306C">
        <w:rPr>
          <w:rFonts w:ascii="Helvetica" w:hAnsi="Helvetica" w:cs="Helvetica"/>
          <w:sz w:val="24"/>
          <w:szCs w:val="24"/>
        </w:rPr>
        <w:t xml:space="preserve"> </w:t>
      </w:r>
      <w:r w:rsidR="00532A01">
        <w:rPr>
          <w:rFonts w:ascii="Helvetica" w:hAnsi="Helvetica" w:cs="Helvetica"/>
          <w:sz w:val="24"/>
          <w:szCs w:val="24"/>
        </w:rPr>
        <w:t>.</w:t>
      </w:r>
    </w:p>
    <w:p w:rsidR="00BC25F7" w:rsidRPr="00ED306C" w:rsidRDefault="00BC25F7" w:rsidP="0010767C">
      <w:pPr>
        <w:spacing w:before="240"/>
        <w:jc w:val="both"/>
        <w:rPr>
          <w:rFonts w:ascii="Helvetica" w:hAnsi="Helvetica" w:cs="Helvetica"/>
          <w:sz w:val="24"/>
          <w:szCs w:val="24"/>
          <w:u w:val="single"/>
        </w:rPr>
      </w:pPr>
    </w:p>
    <w:p w:rsidR="00BC25F7" w:rsidRPr="00ED306C" w:rsidRDefault="00A47A24" w:rsidP="00BC25F7">
      <w:pPr>
        <w:jc w:val="both"/>
        <w:rPr>
          <w:rFonts w:ascii="Helvetica" w:hAnsi="Helvetica" w:cs="Helvetica"/>
          <w:b/>
          <w:sz w:val="24"/>
          <w:szCs w:val="24"/>
        </w:rPr>
      </w:pPr>
      <w:r w:rsidRPr="00ED306C">
        <w:rPr>
          <w:rFonts w:ascii="Helvetica" w:hAnsi="Helvetica" w:cs="Helvetica"/>
          <w:b/>
          <w:sz w:val="24"/>
          <w:szCs w:val="24"/>
        </w:rPr>
        <w:t>Responsabile del procedimento</w:t>
      </w:r>
    </w:p>
    <w:p w:rsidR="00BC25F7" w:rsidRPr="00ED306C" w:rsidRDefault="00BC25F7" w:rsidP="00BC25F7">
      <w:p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Ai sensi dell’art. 31 del D.lgs. 50/2016 e dell’art. 5 della Legge 241/1990, il responsabile del procedimento è individuato </w:t>
      </w:r>
      <w:r w:rsidR="00A47A24" w:rsidRPr="00ED306C">
        <w:rPr>
          <w:rFonts w:ascii="Helvetica" w:hAnsi="Helvetica" w:cs="Helvetica"/>
          <w:sz w:val="24"/>
          <w:szCs w:val="24"/>
        </w:rPr>
        <w:t xml:space="preserve">nel </w:t>
      </w:r>
      <w:r w:rsidR="00381205">
        <w:rPr>
          <w:rFonts w:ascii="Helvetica" w:hAnsi="Helvetica" w:cs="Helvetica"/>
          <w:sz w:val="24"/>
          <w:szCs w:val="24"/>
        </w:rPr>
        <w:t>Dott. Massimo Pensalfini</w:t>
      </w:r>
      <w:r w:rsidRPr="00ED306C">
        <w:rPr>
          <w:rFonts w:ascii="Helvetica" w:hAnsi="Helvetica" w:cs="Helvetica"/>
          <w:sz w:val="24"/>
          <w:szCs w:val="24"/>
        </w:rPr>
        <w:t xml:space="preserve">, in servizio presso la PF </w:t>
      </w:r>
      <w:r w:rsidR="00A47A24" w:rsidRPr="00ED306C">
        <w:rPr>
          <w:rFonts w:ascii="Helvetica" w:hAnsi="Helvetica" w:cs="Helvetica"/>
          <w:sz w:val="24"/>
          <w:szCs w:val="24"/>
        </w:rPr>
        <w:t>caccia e pesca nelle acque interne</w:t>
      </w:r>
      <w:r w:rsidRPr="00ED306C">
        <w:rPr>
          <w:rFonts w:ascii="Helvetica" w:hAnsi="Helvetica" w:cs="Helvetica"/>
          <w:sz w:val="24"/>
          <w:szCs w:val="24"/>
        </w:rPr>
        <w:t xml:space="preserve"> della Regione Marche, il quale, nell’adempimento dei suoi compiti, potrà avvalersi del Team</w:t>
      </w:r>
      <w:r w:rsidR="00A618E6">
        <w:rPr>
          <w:rFonts w:ascii="Helvetica" w:hAnsi="Helvetica" w:cs="Helvetica"/>
          <w:sz w:val="24"/>
          <w:szCs w:val="24"/>
        </w:rPr>
        <w:t xml:space="preserve"> e delle</w:t>
      </w:r>
      <w:r w:rsidRPr="00ED306C">
        <w:rPr>
          <w:rFonts w:ascii="Helvetica" w:hAnsi="Helvetica" w:cs="Helvetica"/>
          <w:sz w:val="24"/>
          <w:szCs w:val="24"/>
        </w:rPr>
        <w:t xml:space="preserve"> risorse strumentali della predetta PF.</w:t>
      </w:r>
    </w:p>
    <w:p w:rsidR="00BC25F7" w:rsidRPr="00ED306C" w:rsidRDefault="00BC25F7" w:rsidP="00BC25F7">
      <w:pPr>
        <w:jc w:val="both"/>
        <w:rPr>
          <w:rFonts w:ascii="Helvetica" w:hAnsi="Helvetica" w:cs="Helvetica"/>
          <w:b/>
          <w:sz w:val="24"/>
          <w:szCs w:val="24"/>
        </w:rPr>
      </w:pPr>
    </w:p>
    <w:p w:rsidR="00BC25F7" w:rsidRPr="00ED306C" w:rsidRDefault="00A47A24" w:rsidP="00BC25F7">
      <w:pPr>
        <w:jc w:val="both"/>
        <w:rPr>
          <w:rFonts w:ascii="Helvetica" w:hAnsi="Helvetica" w:cs="Helvetica"/>
          <w:b/>
          <w:sz w:val="24"/>
          <w:szCs w:val="24"/>
        </w:rPr>
      </w:pPr>
      <w:r w:rsidRPr="00ED306C">
        <w:rPr>
          <w:rFonts w:ascii="Helvetica" w:hAnsi="Helvetica" w:cs="Helvetica"/>
          <w:b/>
          <w:sz w:val="24"/>
          <w:szCs w:val="24"/>
        </w:rPr>
        <w:t>Disposizioni finali</w:t>
      </w:r>
    </w:p>
    <w:p w:rsidR="00BC25F7" w:rsidRPr="00ED306C" w:rsidRDefault="00BC25F7" w:rsidP="00BC25F7">
      <w:pPr>
        <w:jc w:val="both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La Stazione Appaltante non è tenuta a corrispondere alcun compenso agli operatori economici per le manifestazioni di interesse presentate.</w:t>
      </w:r>
    </w:p>
    <w:p w:rsidR="00472E87" w:rsidRPr="00ED306C" w:rsidRDefault="00472E87" w:rsidP="00472E87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E4A99" w:rsidRPr="0010767C" w:rsidRDefault="001E4A99" w:rsidP="0010767C">
      <w:pPr>
        <w:spacing w:after="200" w:line="276" w:lineRule="auto"/>
        <w:rPr>
          <w:rFonts w:ascii="Helvetica" w:hAnsi="Helvetica" w:cs="Helvetica"/>
          <w:sz w:val="24"/>
          <w:szCs w:val="24"/>
        </w:rPr>
      </w:pPr>
    </w:p>
    <w:sectPr w:rsidR="001E4A99" w:rsidRPr="0010767C" w:rsidSect="00763A84">
      <w:foot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D8" w:rsidRDefault="00C264D8" w:rsidP="002118BE">
      <w:pPr>
        <w:spacing w:after="0" w:line="240" w:lineRule="auto"/>
      </w:pPr>
      <w:r>
        <w:separator/>
      </w:r>
    </w:p>
  </w:endnote>
  <w:endnote w:type="continuationSeparator" w:id="0">
    <w:p w:rsidR="00C264D8" w:rsidRDefault="00C264D8" w:rsidP="002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829856"/>
      <w:docPartObj>
        <w:docPartGallery w:val="Page Numbers (Bottom of Page)"/>
        <w:docPartUnique/>
      </w:docPartObj>
    </w:sdtPr>
    <w:sdtEndPr/>
    <w:sdtContent>
      <w:p w:rsidR="0084147F" w:rsidRDefault="008414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8F">
          <w:rPr>
            <w:noProof/>
          </w:rPr>
          <w:t>4</w:t>
        </w:r>
        <w:r>
          <w:fldChar w:fldCharType="end"/>
        </w:r>
      </w:p>
    </w:sdtContent>
  </w:sdt>
  <w:p w:rsidR="0084147F" w:rsidRDefault="008414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D8" w:rsidRDefault="00C264D8" w:rsidP="002118BE">
      <w:pPr>
        <w:spacing w:after="0" w:line="240" w:lineRule="auto"/>
      </w:pPr>
      <w:r>
        <w:separator/>
      </w:r>
    </w:p>
  </w:footnote>
  <w:footnote w:type="continuationSeparator" w:id="0">
    <w:p w:rsidR="00C264D8" w:rsidRDefault="00C264D8" w:rsidP="0021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30"/>
    <w:multiLevelType w:val="hybridMultilevel"/>
    <w:tmpl w:val="94C837D6"/>
    <w:lvl w:ilvl="0" w:tplc="0772F3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C0B"/>
    <w:multiLevelType w:val="hybridMultilevel"/>
    <w:tmpl w:val="FD34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469"/>
    <w:multiLevelType w:val="hybridMultilevel"/>
    <w:tmpl w:val="7B389ECA"/>
    <w:lvl w:ilvl="0" w:tplc="5906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39B"/>
    <w:multiLevelType w:val="hybridMultilevel"/>
    <w:tmpl w:val="2E700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59F"/>
    <w:multiLevelType w:val="hybridMultilevel"/>
    <w:tmpl w:val="66D69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F3E"/>
    <w:multiLevelType w:val="multilevel"/>
    <w:tmpl w:val="12560F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6F6AF8"/>
    <w:multiLevelType w:val="hybridMultilevel"/>
    <w:tmpl w:val="4C92D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34D"/>
    <w:multiLevelType w:val="hybridMultilevel"/>
    <w:tmpl w:val="463A9D9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7A93"/>
    <w:multiLevelType w:val="hybridMultilevel"/>
    <w:tmpl w:val="9E468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13D6C"/>
    <w:multiLevelType w:val="hybridMultilevel"/>
    <w:tmpl w:val="8996AF68"/>
    <w:lvl w:ilvl="0" w:tplc="27A2B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37ED"/>
    <w:multiLevelType w:val="hybridMultilevel"/>
    <w:tmpl w:val="7A128CFC"/>
    <w:lvl w:ilvl="0" w:tplc="0410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1A9920F9"/>
    <w:multiLevelType w:val="hybridMultilevel"/>
    <w:tmpl w:val="0D5E0B9E"/>
    <w:lvl w:ilvl="0" w:tplc="23ACF3A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E5E3EE3"/>
    <w:multiLevelType w:val="hybridMultilevel"/>
    <w:tmpl w:val="E7680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6471"/>
    <w:multiLevelType w:val="hybridMultilevel"/>
    <w:tmpl w:val="EE82B99C"/>
    <w:lvl w:ilvl="0" w:tplc="009A5804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DA2C04"/>
    <w:multiLevelType w:val="hybridMultilevel"/>
    <w:tmpl w:val="196A52D6"/>
    <w:lvl w:ilvl="0" w:tplc="4FBA1D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3E36"/>
    <w:multiLevelType w:val="hybridMultilevel"/>
    <w:tmpl w:val="E30A8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B4968"/>
    <w:multiLevelType w:val="hybridMultilevel"/>
    <w:tmpl w:val="B1C0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94B35"/>
    <w:multiLevelType w:val="hybridMultilevel"/>
    <w:tmpl w:val="021A06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95C62"/>
    <w:multiLevelType w:val="hybridMultilevel"/>
    <w:tmpl w:val="8B769434"/>
    <w:lvl w:ilvl="0" w:tplc="CEF29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E703074"/>
    <w:multiLevelType w:val="singleLevel"/>
    <w:tmpl w:val="F850B1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Helvetica" w:eastAsia="Times New Roman" w:hAnsi="Helvetica" w:cs="Helvetica"/>
      </w:rPr>
    </w:lvl>
  </w:abstractNum>
  <w:abstractNum w:abstractNumId="23" w15:restartNumberingAfterBreak="0">
    <w:nsid w:val="33C2558F"/>
    <w:multiLevelType w:val="hybridMultilevel"/>
    <w:tmpl w:val="1D968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79A2"/>
    <w:multiLevelType w:val="hybridMultilevel"/>
    <w:tmpl w:val="19B23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93C"/>
    <w:multiLevelType w:val="hybridMultilevel"/>
    <w:tmpl w:val="605C1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A1005"/>
    <w:multiLevelType w:val="hybridMultilevel"/>
    <w:tmpl w:val="4F447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0560C"/>
    <w:multiLevelType w:val="hybridMultilevel"/>
    <w:tmpl w:val="AD4A6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052B2"/>
    <w:multiLevelType w:val="hybridMultilevel"/>
    <w:tmpl w:val="4D8440FA"/>
    <w:lvl w:ilvl="0" w:tplc="45788F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43733D"/>
    <w:multiLevelType w:val="hybridMultilevel"/>
    <w:tmpl w:val="83C6A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B2E"/>
    <w:multiLevelType w:val="hybridMultilevel"/>
    <w:tmpl w:val="BD2E02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4432B8"/>
    <w:multiLevelType w:val="hybridMultilevel"/>
    <w:tmpl w:val="464AE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72D29"/>
    <w:multiLevelType w:val="hybridMultilevel"/>
    <w:tmpl w:val="74C6536A"/>
    <w:lvl w:ilvl="0" w:tplc="0410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3" w15:restartNumberingAfterBreak="0">
    <w:nsid w:val="4EA12C0A"/>
    <w:multiLevelType w:val="hybridMultilevel"/>
    <w:tmpl w:val="568CC4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4A343D8"/>
    <w:multiLevelType w:val="hybridMultilevel"/>
    <w:tmpl w:val="B876043A"/>
    <w:lvl w:ilvl="0" w:tplc="27A2B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229CE"/>
    <w:multiLevelType w:val="hybridMultilevel"/>
    <w:tmpl w:val="F7169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652BE"/>
    <w:multiLevelType w:val="hybridMultilevel"/>
    <w:tmpl w:val="16AA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0235"/>
    <w:multiLevelType w:val="hybridMultilevel"/>
    <w:tmpl w:val="9F7A8752"/>
    <w:lvl w:ilvl="0" w:tplc="3C1A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83312"/>
    <w:multiLevelType w:val="hybridMultilevel"/>
    <w:tmpl w:val="5DF01CBE"/>
    <w:lvl w:ilvl="0" w:tplc="69C41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52D"/>
    <w:multiLevelType w:val="hybridMultilevel"/>
    <w:tmpl w:val="AC606C2E"/>
    <w:lvl w:ilvl="0" w:tplc="5B82E7D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427513"/>
    <w:multiLevelType w:val="hybridMultilevel"/>
    <w:tmpl w:val="3F389E8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5"/>
  </w:num>
  <w:num w:numId="5">
    <w:abstractNumId w:val="38"/>
  </w:num>
  <w:num w:numId="6">
    <w:abstractNumId w:val="21"/>
  </w:num>
  <w:num w:numId="7">
    <w:abstractNumId w:val="28"/>
  </w:num>
  <w:num w:numId="8">
    <w:abstractNumId w:val="18"/>
  </w:num>
  <w:num w:numId="9">
    <w:abstractNumId w:val="36"/>
  </w:num>
  <w:num w:numId="10">
    <w:abstractNumId w:val="5"/>
  </w:num>
  <w:num w:numId="11">
    <w:abstractNumId w:val="11"/>
  </w:num>
  <w:num w:numId="12">
    <w:abstractNumId w:val="31"/>
  </w:num>
  <w:num w:numId="13">
    <w:abstractNumId w:val="34"/>
  </w:num>
  <w:num w:numId="14">
    <w:abstractNumId w:val="37"/>
  </w:num>
  <w:num w:numId="15">
    <w:abstractNumId w:val="0"/>
  </w:num>
  <w:num w:numId="16">
    <w:abstractNumId w:val="25"/>
  </w:num>
  <w:num w:numId="17">
    <w:abstractNumId w:val="3"/>
  </w:num>
  <w:num w:numId="18">
    <w:abstractNumId w:val="17"/>
  </w:num>
  <w:num w:numId="19">
    <w:abstractNumId w:val="29"/>
  </w:num>
  <w:num w:numId="20">
    <w:abstractNumId w:val="27"/>
  </w:num>
  <w:num w:numId="21">
    <w:abstractNumId w:val="33"/>
  </w:num>
  <w:num w:numId="22">
    <w:abstractNumId w:val="40"/>
  </w:num>
  <w:num w:numId="23">
    <w:abstractNumId w:val="30"/>
  </w:num>
  <w:num w:numId="24">
    <w:abstractNumId w:val="23"/>
  </w:num>
  <w:num w:numId="25">
    <w:abstractNumId w:val="1"/>
  </w:num>
  <w:num w:numId="26">
    <w:abstractNumId w:val="22"/>
  </w:num>
  <w:num w:numId="27">
    <w:abstractNumId w:val="26"/>
  </w:num>
  <w:num w:numId="28">
    <w:abstractNumId w:val="10"/>
  </w:num>
  <w:num w:numId="29">
    <w:abstractNumId w:val="7"/>
  </w:num>
  <w:num w:numId="30">
    <w:abstractNumId w:val="14"/>
  </w:num>
  <w:num w:numId="31">
    <w:abstractNumId w:val="2"/>
  </w:num>
  <w:num w:numId="32">
    <w:abstractNumId w:val="39"/>
  </w:num>
  <w:num w:numId="33">
    <w:abstractNumId w:val="13"/>
  </w:num>
  <w:num w:numId="34">
    <w:abstractNumId w:val="4"/>
  </w:num>
  <w:num w:numId="35">
    <w:abstractNumId w:val="32"/>
  </w:num>
  <w:num w:numId="36">
    <w:abstractNumId w:val="12"/>
  </w:num>
  <w:num w:numId="37">
    <w:abstractNumId w:val="9"/>
  </w:num>
  <w:num w:numId="38">
    <w:abstractNumId w:val="20"/>
  </w:num>
  <w:num w:numId="39">
    <w:abstractNumId w:val="8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B"/>
    <w:rsid w:val="000006FA"/>
    <w:rsid w:val="00013538"/>
    <w:rsid w:val="00030EEA"/>
    <w:rsid w:val="000459BA"/>
    <w:rsid w:val="00052062"/>
    <w:rsid w:val="00063C45"/>
    <w:rsid w:val="00072E7F"/>
    <w:rsid w:val="00075079"/>
    <w:rsid w:val="00083A15"/>
    <w:rsid w:val="00084BDD"/>
    <w:rsid w:val="000B5B18"/>
    <w:rsid w:val="000C0AC2"/>
    <w:rsid w:val="000D18FB"/>
    <w:rsid w:val="000D45D3"/>
    <w:rsid w:val="000D472E"/>
    <w:rsid w:val="000D5C13"/>
    <w:rsid w:val="00103CFB"/>
    <w:rsid w:val="0010767C"/>
    <w:rsid w:val="0011777C"/>
    <w:rsid w:val="00122483"/>
    <w:rsid w:val="0012488E"/>
    <w:rsid w:val="00164418"/>
    <w:rsid w:val="00164811"/>
    <w:rsid w:val="00164FCD"/>
    <w:rsid w:val="00175A34"/>
    <w:rsid w:val="00177564"/>
    <w:rsid w:val="00197A9A"/>
    <w:rsid w:val="001A02E4"/>
    <w:rsid w:val="001A7CC1"/>
    <w:rsid w:val="001D2B65"/>
    <w:rsid w:val="001E18FD"/>
    <w:rsid w:val="001E4A99"/>
    <w:rsid w:val="001E6538"/>
    <w:rsid w:val="001E6B24"/>
    <w:rsid w:val="00201BE1"/>
    <w:rsid w:val="00211129"/>
    <w:rsid w:val="002118BE"/>
    <w:rsid w:val="00242597"/>
    <w:rsid w:val="002503BF"/>
    <w:rsid w:val="002523D9"/>
    <w:rsid w:val="00264E07"/>
    <w:rsid w:val="00267E6A"/>
    <w:rsid w:val="00272AB8"/>
    <w:rsid w:val="00274467"/>
    <w:rsid w:val="00275B64"/>
    <w:rsid w:val="002A73AC"/>
    <w:rsid w:val="002B3513"/>
    <w:rsid w:val="002B5328"/>
    <w:rsid w:val="002D78DA"/>
    <w:rsid w:val="002E6265"/>
    <w:rsid w:val="002F3ECC"/>
    <w:rsid w:val="002F44FC"/>
    <w:rsid w:val="002F7B74"/>
    <w:rsid w:val="00303BA3"/>
    <w:rsid w:val="0035727F"/>
    <w:rsid w:val="00373910"/>
    <w:rsid w:val="0038060E"/>
    <w:rsid w:val="00381205"/>
    <w:rsid w:val="00382765"/>
    <w:rsid w:val="00384AF5"/>
    <w:rsid w:val="0038771C"/>
    <w:rsid w:val="00390EBB"/>
    <w:rsid w:val="003979AE"/>
    <w:rsid w:val="003A0498"/>
    <w:rsid w:val="003E09F8"/>
    <w:rsid w:val="003F3AF4"/>
    <w:rsid w:val="0040188A"/>
    <w:rsid w:val="004039FE"/>
    <w:rsid w:val="004062ED"/>
    <w:rsid w:val="00415E0C"/>
    <w:rsid w:val="0042750B"/>
    <w:rsid w:val="0043101C"/>
    <w:rsid w:val="0045733C"/>
    <w:rsid w:val="00464FA7"/>
    <w:rsid w:val="00467453"/>
    <w:rsid w:val="00467741"/>
    <w:rsid w:val="00472E87"/>
    <w:rsid w:val="00486BE8"/>
    <w:rsid w:val="0049563B"/>
    <w:rsid w:val="0049641E"/>
    <w:rsid w:val="004B4C50"/>
    <w:rsid w:val="004E1512"/>
    <w:rsid w:val="004E646B"/>
    <w:rsid w:val="004F0827"/>
    <w:rsid w:val="0050763F"/>
    <w:rsid w:val="00532A01"/>
    <w:rsid w:val="005339B5"/>
    <w:rsid w:val="00542470"/>
    <w:rsid w:val="00551F1A"/>
    <w:rsid w:val="005564C7"/>
    <w:rsid w:val="00581126"/>
    <w:rsid w:val="005811CA"/>
    <w:rsid w:val="00583857"/>
    <w:rsid w:val="005902B2"/>
    <w:rsid w:val="005A3920"/>
    <w:rsid w:val="005A7962"/>
    <w:rsid w:val="005C4620"/>
    <w:rsid w:val="005C4C3E"/>
    <w:rsid w:val="005D023E"/>
    <w:rsid w:val="005E38E0"/>
    <w:rsid w:val="005F7154"/>
    <w:rsid w:val="0061456D"/>
    <w:rsid w:val="00621C68"/>
    <w:rsid w:val="006226D5"/>
    <w:rsid w:val="0064074A"/>
    <w:rsid w:val="00641E3C"/>
    <w:rsid w:val="006474BE"/>
    <w:rsid w:val="00655DF7"/>
    <w:rsid w:val="00662B13"/>
    <w:rsid w:val="006630EF"/>
    <w:rsid w:val="006654E6"/>
    <w:rsid w:val="00685517"/>
    <w:rsid w:val="006924D5"/>
    <w:rsid w:val="0069469E"/>
    <w:rsid w:val="00697146"/>
    <w:rsid w:val="006B040F"/>
    <w:rsid w:val="006B3538"/>
    <w:rsid w:val="006C475F"/>
    <w:rsid w:val="006D0BBD"/>
    <w:rsid w:val="006E2126"/>
    <w:rsid w:val="006E29B2"/>
    <w:rsid w:val="006F46C1"/>
    <w:rsid w:val="006F706E"/>
    <w:rsid w:val="00702250"/>
    <w:rsid w:val="00712E2B"/>
    <w:rsid w:val="00715F8B"/>
    <w:rsid w:val="0072335D"/>
    <w:rsid w:val="00723CC3"/>
    <w:rsid w:val="00742479"/>
    <w:rsid w:val="00763A84"/>
    <w:rsid w:val="007648CB"/>
    <w:rsid w:val="00766542"/>
    <w:rsid w:val="00775376"/>
    <w:rsid w:val="007804C6"/>
    <w:rsid w:val="007A2B1D"/>
    <w:rsid w:val="007A5D58"/>
    <w:rsid w:val="007B3850"/>
    <w:rsid w:val="007B4461"/>
    <w:rsid w:val="007E0E1A"/>
    <w:rsid w:val="007F033E"/>
    <w:rsid w:val="00805058"/>
    <w:rsid w:val="008050FB"/>
    <w:rsid w:val="008059E6"/>
    <w:rsid w:val="00810319"/>
    <w:rsid w:val="00820CA0"/>
    <w:rsid w:val="00820CA3"/>
    <w:rsid w:val="0082753C"/>
    <w:rsid w:val="00833BC0"/>
    <w:rsid w:val="00840098"/>
    <w:rsid w:val="0084147F"/>
    <w:rsid w:val="00846571"/>
    <w:rsid w:val="008752AA"/>
    <w:rsid w:val="00892F5E"/>
    <w:rsid w:val="008A0260"/>
    <w:rsid w:val="008A1416"/>
    <w:rsid w:val="008A41C8"/>
    <w:rsid w:val="008A6818"/>
    <w:rsid w:val="008A72E6"/>
    <w:rsid w:val="008B4C0E"/>
    <w:rsid w:val="008B73CD"/>
    <w:rsid w:val="009205ED"/>
    <w:rsid w:val="00925BD0"/>
    <w:rsid w:val="00933825"/>
    <w:rsid w:val="009441B6"/>
    <w:rsid w:val="00951C0A"/>
    <w:rsid w:val="00955427"/>
    <w:rsid w:val="0097236D"/>
    <w:rsid w:val="009A094C"/>
    <w:rsid w:val="009A2596"/>
    <w:rsid w:val="009A6D19"/>
    <w:rsid w:val="009B1C77"/>
    <w:rsid w:val="009B3979"/>
    <w:rsid w:val="009B4A80"/>
    <w:rsid w:val="009B4E0B"/>
    <w:rsid w:val="009C0094"/>
    <w:rsid w:val="009C5CD9"/>
    <w:rsid w:val="009C6CF5"/>
    <w:rsid w:val="009E3338"/>
    <w:rsid w:val="009F6FF4"/>
    <w:rsid w:val="00A07776"/>
    <w:rsid w:val="00A21396"/>
    <w:rsid w:val="00A36D93"/>
    <w:rsid w:val="00A40E4C"/>
    <w:rsid w:val="00A4194C"/>
    <w:rsid w:val="00A42B84"/>
    <w:rsid w:val="00A47A24"/>
    <w:rsid w:val="00A618E6"/>
    <w:rsid w:val="00A638E4"/>
    <w:rsid w:val="00A6777F"/>
    <w:rsid w:val="00A71AE6"/>
    <w:rsid w:val="00A71E66"/>
    <w:rsid w:val="00A7694B"/>
    <w:rsid w:val="00A82581"/>
    <w:rsid w:val="00A94F81"/>
    <w:rsid w:val="00AB2E56"/>
    <w:rsid w:val="00AC6349"/>
    <w:rsid w:val="00AD6236"/>
    <w:rsid w:val="00AD7B85"/>
    <w:rsid w:val="00AE7BDB"/>
    <w:rsid w:val="00B00443"/>
    <w:rsid w:val="00B22C74"/>
    <w:rsid w:val="00B427C1"/>
    <w:rsid w:val="00B4525E"/>
    <w:rsid w:val="00B5048A"/>
    <w:rsid w:val="00B5351F"/>
    <w:rsid w:val="00B60F7A"/>
    <w:rsid w:val="00B6520B"/>
    <w:rsid w:val="00B7772C"/>
    <w:rsid w:val="00B86761"/>
    <w:rsid w:val="00B871EC"/>
    <w:rsid w:val="00B91F4A"/>
    <w:rsid w:val="00B97EE3"/>
    <w:rsid w:val="00BA0167"/>
    <w:rsid w:val="00BB0C95"/>
    <w:rsid w:val="00BC25F7"/>
    <w:rsid w:val="00BC3073"/>
    <w:rsid w:val="00BD20AB"/>
    <w:rsid w:val="00BE25A5"/>
    <w:rsid w:val="00BF0F6B"/>
    <w:rsid w:val="00BF3495"/>
    <w:rsid w:val="00BF5C39"/>
    <w:rsid w:val="00C076E6"/>
    <w:rsid w:val="00C143EF"/>
    <w:rsid w:val="00C15E06"/>
    <w:rsid w:val="00C264D8"/>
    <w:rsid w:val="00C33091"/>
    <w:rsid w:val="00C351D7"/>
    <w:rsid w:val="00C6012B"/>
    <w:rsid w:val="00C638C0"/>
    <w:rsid w:val="00C67ED7"/>
    <w:rsid w:val="00C7726D"/>
    <w:rsid w:val="00C90ED6"/>
    <w:rsid w:val="00C93E65"/>
    <w:rsid w:val="00CA6360"/>
    <w:rsid w:val="00CB3312"/>
    <w:rsid w:val="00CB413D"/>
    <w:rsid w:val="00CC32CF"/>
    <w:rsid w:val="00CC5396"/>
    <w:rsid w:val="00CF2335"/>
    <w:rsid w:val="00CF6E5B"/>
    <w:rsid w:val="00CF7650"/>
    <w:rsid w:val="00D039F3"/>
    <w:rsid w:val="00D05EDD"/>
    <w:rsid w:val="00D116A8"/>
    <w:rsid w:val="00D17A81"/>
    <w:rsid w:val="00D17DB7"/>
    <w:rsid w:val="00D22CB4"/>
    <w:rsid w:val="00D30334"/>
    <w:rsid w:val="00D41783"/>
    <w:rsid w:val="00D53EB9"/>
    <w:rsid w:val="00D541E3"/>
    <w:rsid w:val="00D60F28"/>
    <w:rsid w:val="00D71097"/>
    <w:rsid w:val="00D86FEB"/>
    <w:rsid w:val="00D90ECF"/>
    <w:rsid w:val="00D96B21"/>
    <w:rsid w:val="00DA0A78"/>
    <w:rsid w:val="00DB2906"/>
    <w:rsid w:val="00DC018F"/>
    <w:rsid w:val="00DC7EFE"/>
    <w:rsid w:val="00DC7F83"/>
    <w:rsid w:val="00DD28D6"/>
    <w:rsid w:val="00DE46F6"/>
    <w:rsid w:val="00DE5A1D"/>
    <w:rsid w:val="00DF388E"/>
    <w:rsid w:val="00E066C0"/>
    <w:rsid w:val="00E06926"/>
    <w:rsid w:val="00E07AA0"/>
    <w:rsid w:val="00E13013"/>
    <w:rsid w:val="00E21977"/>
    <w:rsid w:val="00E22DC2"/>
    <w:rsid w:val="00E4461D"/>
    <w:rsid w:val="00E60B19"/>
    <w:rsid w:val="00E665A8"/>
    <w:rsid w:val="00E87C71"/>
    <w:rsid w:val="00E927AB"/>
    <w:rsid w:val="00EB5625"/>
    <w:rsid w:val="00ED306C"/>
    <w:rsid w:val="00ED6773"/>
    <w:rsid w:val="00EE7892"/>
    <w:rsid w:val="00EF1C98"/>
    <w:rsid w:val="00EF4F97"/>
    <w:rsid w:val="00F016AC"/>
    <w:rsid w:val="00F05D73"/>
    <w:rsid w:val="00F2056E"/>
    <w:rsid w:val="00F32BEE"/>
    <w:rsid w:val="00F33655"/>
    <w:rsid w:val="00F35C4F"/>
    <w:rsid w:val="00F45F9F"/>
    <w:rsid w:val="00F46BAB"/>
    <w:rsid w:val="00F47D82"/>
    <w:rsid w:val="00F54248"/>
    <w:rsid w:val="00F7039A"/>
    <w:rsid w:val="00F738BB"/>
    <w:rsid w:val="00FA4FCD"/>
    <w:rsid w:val="00FC0574"/>
    <w:rsid w:val="00FC514A"/>
    <w:rsid w:val="00FD0707"/>
    <w:rsid w:val="00FE010A"/>
    <w:rsid w:val="00FE48D8"/>
    <w:rsid w:val="00FE5E8F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FAA2-1760-4A3A-A0CA-1A15CE1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5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2A73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9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5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B413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llegamentoipertestuale">
    <w:name w:val="Hyperlink"/>
    <w:uiPriority w:val="99"/>
    <w:unhideWhenUsed/>
    <w:rsid w:val="00CB413D"/>
    <w:rPr>
      <w:strike w:val="0"/>
      <w:dstrike w:val="0"/>
      <w:color w:val="003366"/>
      <w:u w:val="none"/>
    </w:rPr>
  </w:style>
  <w:style w:type="character" w:customStyle="1" w:styleId="normalchar">
    <w:name w:val="normal__char"/>
    <w:uiPriority w:val="99"/>
    <w:rsid w:val="00CB413D"/>
  </w:style>
  <w:style w:type="paragraph" w:styleId="NormaleWeb">
    <w:name w:val="Normal (Web)"/>
    <w:basedOn w:val="Normale"/>
    <w:uiPriority w:val="99"/>
    <w:rsid w:val="00CB413D"/>
    <w:pPr>
      <w:spacing w:before="100" w:beforeAutospacing="1" w:after="119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726D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26D"/>
    <w:rPr>
      <w:noProof/>
    </w:rPr>
  </w:style>
  <w:style w:type="character" w:styleId="Testosegnaposto">
    <w:name w:val="Placeholder Text"/>
    <w:basedOn w:val="Carpredefinitoparagrafo"/>
    <w:uiPriority w:val="99"/>
    <w:semiHidden/>
    <w:rsid w:val="00933825"/>
    <w:rPr>
      <w:color w:val="808080"/>
    </w:rPr>
  </w:style>
  <w:style w:type="paragraph" w:styleId="Corpodeltesto3">
    <w:name w:val="Body Text 3"/>
    <w:basedOn w:val="Normale"/>
    <w:link w:val="Corpodeltesto3Carattere"/>
    <w:rsid w:val="004B4C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B4C50"/>
    <w:rPr>
      <w:rFonts w:ascii="Times New Roman" w:eastAsia="Times New Roman" w:hAnsi="Times New Roman" w:cs="Times New Roman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4B4C50"/>
    <w:rPr>
      <w:rFonts w:ascii="Times New Roman" w:hAnsi="Times New Roman" w:cs="Times New Roman"/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11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8BE"/>
  </w:style>
  <w:style w:type="paragraph" w:customStyle="1" w:styleId="Normale1">
    <w:name w:val="Normale1"/>
    <w:basedOn w:val="Normale"/>
    <w:rsid w:val="00805058"/>
    <w:pPr>
      <w:suppressAutoHyphens/>
      <w:spacing w:after="200" w:line="260" w:lineRule="atLeast"/>
      <w:jc w:val="both"/>
    </w:pPr>
    <w:rPr>
      <w:rFonts w:ascii="Arial" w:eastAsiaTheme="minorEastAsia" w:hAnsi="Arial" w:cs="Arial"/>
      <w:lang w:eastAsia="ar-SA"/>
    </w:rPr>
  </w:style>
  <w:style w:type="paragraph" w:customStyle="1" w:styleId="Stile1">
    <w:name w:val="Stile1"/>
    <w:basedOn w:val="Normale"/>
    <w:rsid w:val="0082753C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sche3">
    <w:name w:val="sche_3"/>
    <w:rsid w:val="00A47A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e.marche.it/Delibere/2018/DGR1750_18.pdf" TargetMode="External"/><Relationship Id="rId13" Type="http://schemas.openxmlformats.org/officeDocument/2006/relationships/hyperlink" Target="http://www.regione.marche.it/Amministrazione-Trasparente/Bandi-di-gara-e-contrat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patrizia.destefano@regione.march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one.marche.cacciaepesca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cacciaepesca@emarch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74FA-776F-4238-BA2A-E5BF96A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Bianchi</dc:creator>
  <cp:keywords/>
  <dc:description/>
  <cp:lastModifiedBy>Lorella Bianchi</cp:lastModifiedBy>
  <cp:revision>2</cp:revision>
  <cp:lastPrinted>2019-08-13T13:17:00Z</cp:lastPrinted>
  <dcterms:created xsi:type="dcterms:W3CDTF">2019-10-15T15:00:00Z</dcterms:created>
  <dcterms:modified xsi:type="dcterms:W3CDTF">2019-10-15T15:00:00Z</dcterms:modified>
</cp:coreProperties>
</file>